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5844" w14:textId="34D55E0C" w:rsidR="00C517F1" w:rsidRPr="00474EBA" w:rsidRDefault="00DF7690">
      <w:pPr>
        <w:pStyle w:val="Title"/>
        <w:ind w:left="990" w:right="826" w:hanging="90"/>
        <w:jc w:val="center"/>
        <w:rPr>
          <w:color w:val="000000" w:themeColor="text1"/>
          <w:sz w:val="24"/>
          <w:szCs w:val="24"/>
        </w:rPr>
      </w:pPr>
      <w:r w:rsidRPr="00474EBA">
        <w:rPr>
          <w:color w:val="000000" w:themeColor="text1"/>
          <w:sz w:val="24"/>
          <w:szCs w:val="24"/>
        </w:rPr>
        <w:t>EXCLUSIVE LICENSE AGREEMENT</w:t>
      </w:r>
    </w:p>
    <w:p w14:paraId="46B0DC54" w14:textId="77777777" w:rsidR="00C517F1" w:rsidRPr="00474EBA" w:rsidRDefault="00C517F1">
      <w:pPr>
        <w:pStyle w:val="BodyText"/>
        <w:rPr>
          <w:b/>
          <w:color w:val="000000" w:themeColor="text1"/>
          <w:sz w:val="30"/>
        </w:rPr>
      </w:pPr>
    </w:p>
    <w:p w14:paraId="0A016221" w14:textId="77777777" w:rsidR="00C517F1" w:rsidRPr="00474EBA" w:rsidRDefault="00C517F1">
      <w:pPr>
        <w:pStyle w:val="BodyText"/>
        <w:spacing w:before="7"/>
        <w:rPr>
          <w:b/>
          <w:color w:val="000000" w:themeColor="text1"/>
          <w:sz w:val="25"/>
        </w:rPr>
      </w:pPr>
    </w:p>
    <w:p w14:paraId="721E36C5" w14:textId="77777777" w:rsidR="00C517F1" w:rsidRPr="00474EBA" w:rsidRDefault="00DF7690">
      <w:pPr>
        <w:pStyle w:val="BodyText"/>
        <w:spacing w:line="360" w:lineRule="auto"/>
        <w:ind w:left="220" w:right="206"/>
        <w:jc w:val="both"/>
        <w:rPr>
          <w:color w:val="000000" w:themeColor="text1"/>
          <w:sz w:val="22"/>
          <w:szCs w:val="22"/>
        </w:rPr>
      </w:pPr>
      <w:r w:rsidRPr="00474EBA">
        <w:rPr>
          <w:color w:val="000000" w:themeColor="text1"/>
          <w:spacing w:val="-3"/>
          <w:sz w:val="22"/>
          <w:szCs w:val="22"/>
        </w:rPr>
        <w:t>THIS</w:t>
      </w:r>
      <w:r w:rsidRPr="00474EBA">
        <w:rPr>
          <w:color w:val="000000" w:themeColor="text1"/>
          <w:spacing w:val="-2"/>
          <w:sz w:val="22"/>
          <w:szCs w:val="22"/>
        </w:rPr>
        <w:t xml:space="preserve"> </w:t>
      </w:r>
      <w:r w:rsidRPr="00474EBA">
        <w:rPr>
          <w:color w:val="000000" w:themeColor="text1"/>
          <w:spacing w:val="-5"/>
          <w:sz w:val="22"/>
          <w:szCs w:val="22"/>
        </w:rPr>
        <w:t>AGREEMENT</w:t>
      </w:r>
      <w:r w:rsidRPr="00474EBA">
        <w:rPr>
          <w:color w:val="000000" w:themeColor="text1"/>
          <w:spacing w:val="-9"/>
          <w:sz w:val="22"/>
          <w:szCs w:val="22"/>
        </w:rPr>
        <w:t xml:space="preserve"> </w:t>
      </w:r>
      <w:r w:rsidRPr="00474EBA">
        <w:rPr>
          <w:color w:val="000000" w:themeColor="text1"/>
          <w:sz w:val="22"/>
          <w:szCs w:val="22"/>
        </w:rPr>
        <w:t>made</w:t>
      </w:r>
      <w:r w:rsidRPr="00474EBA">
        <w:rPr>
          <w:color w:val="000000" w:themeColor="text1"/>
          <w:spacing w:val="-6"/>
          <w:sz w:val="22"/>
          <w:szCs w:val="22"/>
        </w:rPr>
        <w:t xml:space="preserve"> </w:t>
      </w:r>
      <w:r w:rsidRPr="00474EBA">
        <w:rPr>
          <w:color w:val="000000" w:themeColor="text1"/>
          <w:spacing w:val="-3"/>
          <w:sz w:val="22"/>
          <w:szCs w:val="22"/>
        </w:rPr>
        <w:t>and</w:t>
      </w:r>
      <w:r w:rsidRPr="00474EBA">
        <w:rPr>
          <w:color w:val="000000" w:themeColor="text1"/>
          <w:spacing w:val="-2"/>
          <w:sz w:val="22"/>
          <w:szCs w:val="22"/>
        </w:rPr>
        <w:t xml:space="preserve"> </w:t>
      </w:r>
      <w:r w:rsidRPr="00474EBA">
        <w:rPr>
          <w:color w:val="000000" w:themeColor="text1"/>
          <w:spacing w:val="-5"/>
          <w:sz w:val="22"/>
          <w:szCs w:val="22"/>
        </w:rPr>
        <w:t>entered</w:t>
      </w:r>
      <w:r w:rsidRPr="00474EBA">
        <w:rPr>
          <w:color w:val="000000" w:themeColor="text1"/>
          <w:spacing w:val="-9"/>
          <w:sz w:val="22"/>
          <w:szCs w:val="22"/>
        </w:rPr>
        <w:t xml:space="preserve"> </w:t>
      </w:r>
      <w:r w:rsidRPr="00474EBA">
        <w:rPr>
          <w:color w:val="000000" w:themeColor="text1"/>
          <w:sz w:val="22"/>
          <w:szCs w:val="22"/>
        </w:rPr>
        <w:t>into</w:t>
      </w:r>
      <w:r w:rsidRPr="00474EBA">
        <w:rPr>
          <w:color w:val="000000" w:themeColor="text1"/>
          <w:spacing w:val="-3"/>
          <w:sz w:val="22"/>
          <w:szCs w:val="22"/>
        </w:rPr>
        <w:t xml:space="preserve"> </w:t>
      </w:r>
      <w:r w:rsidRPr="00474EBA">
        <w:rPr>
          <w:color w:val="000000" w:themeColor="text1"/>
          <w:sz w:val="22"/>
          <w:szCs w:val="22"/>
        </w:rPr>
        <w:t>at</w:t>
      </w:r>
      <w:r w:rsidRPr="00474EBA">
        <w:rPr>
          <w:color w:val="000000" w:themeColor="text1"/>
          <w:spacing w:val="-1"/>
          <w:sz w:val="22"/>
          <w:szCs w:val="22"/>
        </w:rPr>
        <w:t xml:space="preserve"> </w:t>
      </w:r>
      <w:r w:rsidRPr="00474EBA">
        <w:rPr>
          <w:color w:val="000000" w:themeColor="text1"/>
          <w:spacing w:val="-3"/>
          <w:sz w:val="22"/>
          <w:szCs w:val="22"/>
        </w:rPr>
        <w:t>Colombo</w:t>
      </w:r>
      <w:r w:rsidRPr="00474EBA">
        <w:rPr>
          <w:color w:val="000000" w:themeColor="text1"/>
          <w:spacing w:val="-6"/>
          <w:sz w:val="22"/>
          <w:szCs w:val="22"/>
        </w:rPr>
        <w:t xml:space="preserve"> </w:t>
      </w:r>
      <w:r w:rsidRPr="00474EBA">
        <w:rPr>
          <w:color w:val="000000" w:themeColor="text1"/>
          <w:sz w:val="22"/>
          <w:szCs w:val="22"/>
        </w:rPr>
        <w:t>in</w:t>
      </w:r>
      <w:r w:rsidRPr="00474EBA">
        <w:rPr>
          <w:color w:val="000000" w:themeColor="text1"/>
          <w:spacing w:val="-8"/>
          <w:sz w:val="22"/>
          <w:szCs w:val="22"/>
        </w:rPr>
        <w:t xml:space="preserve"> </w:t>
      </w:r>
      <w:r w:rsidRPr="00474EBA">
        <w:rPr>
          <w:color w:val="000000" w:themeColor="text1"/>
          <w:sz w:val="22"/>
          <w:szCs w:val="22"/>
        </w:rPr>
        <w:t>the</w:t>
      </w:r>
      <w:r w:rsidRPr="00474EBA">
        <w:rPr>
          <w:color w:val="000000" w:themeColor="text1"/>
          <w:spacing w:val="-5"/>
          <w:sz w:val="22"/>
          <w:szCs w:val="22"/>
        </w:rPr>
        <w:t xml:space="preserve"> </w:t>
      </w:r>
      <w:r w:rsidRPr="00474EBA">
        <w:rPr>
          <w:color w:val="000000" w:themeColor="text1"/>
          <w:spacing w:val="-4"/>
          <w:sz w:val="22"/>
          <w:szCs w:val="22"/>
        </w:rPr>
        <w:t>Democratic</w:t>
      </w:r>
      <w:r w:rsidRPr="00474EBA">
        <w:rPr>
          <w:color w:val="000000" w:themeColor="text1"/>
          <w:spacing w:val="-9"/>
          <w:sz w:val="22"/>
          <w:szCs w:val="22"/>
        </w:rPr>
        <w:t xml:space="preserve"> </w:t>
      </w:r>
      <w:r w:rsidRPr="00474EBA">
        <w:rPr>
          <w:color w:val="000000" w:themeColor="text1"/>
          <w:spacing w:val="-3"/>
          <w:sz w:val="22"/>
          <w:szCs w:val="22"/>
        </w:rPr>
        <w:t>Socialist</w:t>
      </w:r>
      <w:r w:rsidRPr="00474EBA">
        <w:rPr>
          <w:color w:val="000000" w:themeColor="text1"/>
          <w:spacing w:val="-7"/>
          <w:sz w:val="22"/>
          <w:szCs w:val="22"/>
        </w:rPr>
        <w:t xml:space="preserve"> </w:t>
      </w:r>
      <w:r w:rsidRPr="00474EBA">
        <w:rPr>
          <w:color w:val="000000" w:themeColor="text1"/>
          <w:spacing w:val="-3"/>
          <w:sz w:val="22"/>
          <w:szCs w:val="22"/>
        </w:rPr>
        <w:t>Republic</w:t>
      </w:r>
      <w:r w:rsidRPr="00474EBA">
        <w:rPr>
          <w:color w:val="000000" w:themeColor="text1"/>
          <w:spacing w:val="-5"/>
          <w:sz w:val="22"/>
          <w:szCs w:val="22"/>
        </w:rPr>
        <w:t xml:space="preserve"> </w:t>
      </w:r>
      <w:r w:rsidRPr="00474EBA">
        <w:rPr>
          <w:color w:val="000000" w:themeColor="text1"/>
          <w:sz w:val="22"/>
          <w:szCs w:val="22"/>
        </w:rPr>
        <w:t>of</w:t>
      </w:r>
      <w:r w:rsidRPr="00474EBA">
        <w:rPr>
          <w:color w:val="000000" w:themeColor="text1"/>
          <w:spacing w:val="-7"/>
          <w:sz w:val="22"/>
          <w:szCs w:val="22"/>
        </w:rPr>
        <w:t xml:space="preserve"> </w:t>
      </w:r>
      <w:r w:rsidRPr="00474EBA">
        <w:rPr>
          <w:color w:val="000000" w:themeColor="text1"/>
          <w:spacing w:val="-3"/>
          <w:sz w:val="22"/>
          <w:szCs w:val="22"/>
        </w:rPr>
        <w:t xml:space="preserve">Sri </w:t>
      </w:r>
      <w:r w:rsidRPr="00474EBA">
        <w:rPr>
          <w:color w:val="000000" w:themeColor="text1"/>
          <w:spacing w:val="-4"/>
          <w:sz w:val="22"/>
          <w:szCs w:val="22"/>
        </w:rPr>
        <w:t>Lanka</w:t>
      </w:r>
      <w:r w:rsidRPr="00474EBA">
        <w:rPr>
          <w:color w:val="000000" w:themeColor="text1"/>
          <w:spacing w:val="-7"/>
          <w:sz w:val="22"/>
          <w:szCs w:val="22"/>
        </w:rPr>
        <w:t xml:space="preserve"> </w:t>
      </w:r>
      <w:r w:rsidRPr="00474EBA">
        <w:rPr>
          <w:color w:val="000000" w:themeColor="text1"/>
          <w:sz w:val="22"/>
          <w:szCs w:val="22"/>
        </w:rPr>
        <w:t>on this</w:t>
      </w:r>
      <w:r w:rsidRPr="00474EBA">
        <w:rPr>
          <w:color w:val="000000" w:themeColor="text1"/>
          <w:spacing w:val="-7"/>
          <w:sz w:val="22"/>
          <w:szCs w:val="22"/>
        </w:rPr>
        <w:t xml:space="preserve"> </w:t>
      </w:r>
      <w:r w:rsidRPr="00474EBA">
        <w:rPr>
          <w:color w:val="000000" w:themeColor="text1"/>
          <w:spacing w:val="-4"/>
          <w:sz w:val="22"/>
          <w:szCs w:val="22"/>
        </w:rPr>
        <w:t>[enter</w:t>
      </w:r>
      <w:r w:rsidRPr="00474EBA">
        <w:rPr>
          <w:color w:val="000000" w:themeColor="text1"/>
          <w:spacing w:val="-11"/>
          <w:sz w:val="22"/>
          <w:szCs w:val="22"/>
        </w:rPr>
        <w:t xml:space="preserve"> </w:t>
      </w:r>
      <w:r w:rsidRPr="00474EBA">
        <w:rPr>
          <w:color w:val="000000" w:themeColor="text1"/>
          <w:sz w:val="22"/>
          <w:szCs w:val="22"/>
        </w:rPr>
        <w:t>the</w:t>
      </w:r>
      <w:r w:rsidRPr="00474EBA">
        <w:rPr>
          <w:color w:val="000000" w:themeColor="text1"/>
          <w:spacing w:val="-1"/>
          <w:sz w:val="22"/>
          <w:szCs w:val="22"/>
        </w:rPr>
        <w:t xml:space="preserve"> </w:t>
      </w:r>
      <w:r w:rsidRPr="00474EBA">
        <w:rPr>
          <w:color w:val="000000" w:themeColor="text1"/>
          <w:sz w:val="22"/>
          <w:szCs w:val="22"/>
        </w:rPr>
        <w:t>date]</w:t>
      </w:r>
      <w:r w:rsidRPr="00474EBA">
        <w:rPr>
          <w:color w:val="000000" w:themeColor="text1"/>
          <w:spacing w:val="-6"/>
          <w:sz w:val="22"/>
          <w:szCs w:val="22"/>
        </w:rPr>
        <w:t xml:space="preserve"> </w:t>
      </w:r>
      <w:r w:rsidRPr="00474EBA">
        <w:rPr>
          <w:color w:val="000000" w:themeColor="text1"/>
          <w:sz w:val="22"/>
          <w:szCs w:val="22"/>
        </w:rPr>
        <w:t>day</w:t>
      </w:r>
      <w:r w:rsidRPr="00474EBA">
        <w:rPr>
          <w:color w:val="000000" w:themeColor="text1"/>
          <w:spacing w:val="-12"/>
          <w:sz w:val="22"/>
          <w:szCs w:val="22"/>
        </w:rPr>
        <w:t xml:space="preserve"> </w:t>
      </w:r>
      <w:r w:rsidRPr="00474EBA">
        <w:rPr>
          <w:color w:val="000000" w:themeColor="text1"/>
          <w:sz w:val="22"/>
          <w:szCs w:val="22"/>
        </w:rPr>
        <w:t>of</w:t>
      </w:r>
      <w:r w:rsidRPr="00474EBA">
        <w:rPr>
          <w:color w:val="000000" w:themeColor="text1"/>
          <w:spacing w:val="-1"/>
          <w:sz w:val="22"/>
          <w:szCs w:val="22"/>
        </w:rPr>
        <w:t xml:space="preserve"> </w:t>
      </w:r>
      <w:r w:rsidRPr="00474EBA">
        <w:rPr>
          <w:color w:val="000000" w:themeColor="text1"/>
          <w:spacing w:val="-3"/>
          <w:sz w:val="22"/>
          <w:szCs w:val="22"/>
        </w:rPr>
        <w:t>[enter</w:t>
      </w:r>
      <w:r w:rsidRPr="00474EBA">
        <w:rPr>
          <w:color w:val="000000" w:themeColor="text1"/>
          <w:spacing w:val="-6"/>
          <w:sz w:val="22"/>
          <w:szCs w:val="22"/>
        </w:rPr>
        <w:t xml:space="preserve"> </w:t>
      </w:r>
      <w:r w:rsidRPr="00474EBA">
        <w:rPr>
          <w:color w:val="000000" w:themeColor="text1"/>
          <w:sz w:val="22"/>
          <w:szCs w:val="22"/>
        </w:rPr>
        <w:t>the</w:t>
      </w:r>
      <w:r w:rsidRPr="00474EBA">
        <w:rPr>
          <w:color w:val="000000" w:themeColor="text1"/>
          <w:spacing w:val="-2"/>
          <w:sz w:val="22"/>
          <w:szCs w:val="22"/>
        </w:rPr>
        <w:t xml:space="preserve"> </w:t>
      </w:r>
      <w:r w:rsidRPr="00474EBA">
        <w:rPr>
          <w:color w:val="000000" w:themeColor="text1"/>
          <w:spacing w:val="-3"/>
          <w:sz w:val="22"/>
          <w:szCs w:val="22"/>
        </w:rPr>
        <w:t xml:space="preserve">month] </w:t>
      </w:r>
      <w:r w:rsidRPr="00474EBA">
        <w:rPr>
          <w:color w:val="000000" w:themeColor="text1"/>
          <w:spacing w:val="-4"/>
          <w:sz w:val="22"/>
          <w:szCs w:val="22"/>
        </w:rPr>
        <w:t>Two</w:t>
      </w:r>
      <w:r w:rsidRPr="00474EBA">
        <w:rPr>
          <w:color w:val="000000" w:themeColor="text1"/>
          <w:spacing w:val="-10"/>
          <w:sz w:val="22"/>
          <w:szCs w:val="22"/>
        </w:rPr>
        <w:t xml:space="preserve"> </w:t>
      </w:r>
      <w:r w:rsidRPr="00474EBA">
        <w:rPr>
          <w:color w:val="000000" w:themeColor="text1"/>
          <w:spacing w:val="-3"/>
          <w:sz w:val="22"/>
          <w:szCs w:val="22"/>
        </w:rPr>
        <w:t>Thousand</w:t>
      </w:r>
      <w:r w:rsidRPr="00474EBA">
        <w:rPr>
          <w:color w:val="000000" w:themeColor="text1"/>
          <w:spacing w:val="-8"/>
          <w:sz w:val="22"/>
          <w:szCs w:val="22"/>
        </w:rPr>
        <w:t xml:space="preserve"> </w:t>
      </w:r>
      <w:r w:rsidRPr="00474EBA">
        <w:rPr>
          <w:color w:val="000000" w:themeColor="text1"/>
          <w:spacing w:val="-3"/>
          <w:sz w:val="22"/>
          <w:szCs w:val="22"/>
        </w:rPr>
        <w:t>[enter</w:t>
      </w:r>
      <w:r w:rsidRPr="00474EBA">
        <w:rPr>
          <w:color w:val="000000" w:themeColor="text1"/>
          <w:spacing w:val="-5"/>
          <w:sz w:val="22"/>
          <w:szCs w:val="22"/>
        </w:rPr>
        <w:t xml:space="preserve"> </w:t>
      </w:r>
      <w:r w:rsidRPr="00474EBA">
        <w:rPr>
          <w:color w:val="000000" w:themeColor="text1"/>
          <w:sz w:val="22"/>
          <w:szCs w:val="22"/>
        </w:rPr>
        <w:t>the</w:t>
      </w:r>
      <w:r w:rsidRPr="00474EBA">
        <w:rPr>
          <w:color w:val="000000" w:themeColor="text1"/>
          <w:spacing w:val="-14"/>
          <w:sz w:val="22"/>
          <w:szCs w:val="22"/>
        </w:rPr>
        <w:t xml:space="preserve"> </w:t>
      </w:r>
      <w:r w:rsidRPr="00474EBA">
        <w:rPr>
          <w:color w:val="000000" w:themeColor="text1"/>
          <w:spacing w:val="-5"/>
          <w:sz w:val="22"/>
          <w:szCs w:val="22"/>
        </w:rPr>
        <w:t>year].</w:t>
      </w:r>
    </w:p>
    <w:p w14:paraId="0C2818E8" w14:textId="77777777" w:rsidR="00C517F1" w:rsidRPr="00474EBA" w:rsidRDefault="00C517F1">
      <w:pPr>
        <w:pStyle w:val="BodyText"/>
        <w:spacing w:before="11"/>
        <w:jc w:val="both"/>
        <w:rPr>
          <w:color w:val="000000" w:themeColor="text1"/>
          <w:sz w:val="22"/>
          <w:szCs w:val="22"/>
        </w:rPr>
      </w:pPr>
    </w:p>
    <w:p w14:paraId="79504123" w14:textId="77777777" w:rsidR="00C517F1" w:rsidRPr="00474EBA" w:rsidRDefault="00DF7690" w:rsidP="00870F16">
      <w:pPr>
        <w:pStyle w:val="BodyText"/>
        <w:ind w:left="1878" w:right="1871"/>
        <w:jc w:val="center"/>
        <w:rPr>
          <w:color w:val="000000" w:themeColor="text1"/>
          <w:sz w:val="22"/>
          <w:szCs w:val="22"/>
        </w:rPr>
      </w:pPr>
      <w:r w:rsidRPr="00474EBA">
        <w:rPr>
          <w:color w:val="000000" w:themeColor="text1"/>
          <w:sz w:val="22"/>
          <w:szCs w:val="22"/>
        </w:rPr>
        <w:t>BY AND BETWEEN</w:t>
      </w:r>
    </w:p>
    <w:p w14:paraId="16DFD926" w14:textId="77777777" w:rsidR="00C517F1" w:rsidRPr="00474EBA" w:rsidRDefault="00C517F1">
      <w:pPr>
        <w:pStyle w:val="BodyText"/>
        <w:spacing w:before="3"/>
        <w:jc w:val="both"/>
        <w:rPr>
          <w:color w:val="000000" w:themeColor="text1"/>
          <w:sz w:val="22"/>
          <w:szCs w:val="22"/>
        </w:rPr>
      </w:pPr>
    </w:p>
    <w:p w14:paraId="249A3CFB" w14:textId="2CEB82EC" w:rsidR="00C517F1" w:rsidRPr="00474EBA" w:rsidRDefault="00DF7690">
      <w:pPr>
        <w:pStyle w:val="BodyText"/>
        <w:spacing w:line="360" w:lineRule="auto"/>
        <w:ind w:left="220" w:right="205"/>
        <w:jc w:val="both"/>
        <w:rPr>
          <w:color w:val="000000" w:themeColor="text1"/>
          <w:sz w:val="22"/>
          <w:szCs w:val="22"/>
        </w:rPr>
      </w:pPr>
      <w:r w:rsidRPr="00474EBA">
        <w:rPr>
          <w:b/>
          <w:color w:val="000000" w:themeColor="text1"/>
          <w:sz w:val="22"/>
          <w:szCs w:val="22"/>
        </w:rPr>
        <w:t>UNIVERSITY</w:t>
      </w:r>
      <w:r w:rsidRPr="00474EBA">
        <w:rPr>
          <w:b/>
          <w:color w:val="000000" w:themeColor="text1"/>
          <w:spacing w:val="-15"/>
          <w:sz w:val="22"/>
          <w:szCs w:val="22"/>
        </w:rPr>
        <w:t xml:space="preserve"> </w:t>
      </w:r>
      <w:r w:rsidRPr="00474EBA">
        <w:rPr>
          <w:b/>
          <w:color w:val="000000" w:themeColor="text1"/>
          <w:sz w:val="22"/>
          <w:szCs w:val="22"/>
        </w:rPr>
        <w:t>OF</w:t>
      </w:r>
      <w:r w:rsidRPr="00474EBA">
        <w:rPr>
          <w:b/>
          <w:color w:val="000000" w:themeColor="text1"/>
          <w:spacing w:val="-5"/>
          <w:sz w:val="22"/>
          <w:szCs w:val="22"/>
        </w:rPr>
        <w:t xml:space="preserve"> </w:t>
      </w:r>
      <w:r w:rsidRPr="00474EBA">
        <w:rPr>
          <w:b/>
          <w:color w:val="000000" w:themeColor="text1"/>
          <w:sz w:val="22"/>
          <w:szCs w:val="22"/>
        </w:rPr>
        <w:t>MORATUWA</w:t>
      </w:r>
      <w:r w:rsidRPr="00474EBA">
        <w:rPr>
          <w:color w:val="000000" w:themeColor="text1"/>
          <w:sz w:val="22"/>
          <w:szCs w:val="22"/>
        </w:rPr>
        <w:t>,</w:t>
      </w:r>
      <w:r w:rsidRPr="00474EBA">
        <w:rPr>
          <w:color w:val="000000" w:themeColor="text1"/>
          <w:spacing w:val="-9"/>
          <w:sz w:val="22"/>
          <w:szCs w:val="22"/>
        </w:rPr>
        <w:t xml:space="preserve"> </w:t>
      </w:r>
      <w:r w:rsidRPr="00474EBA">
        <w:rPr>
          <w:color w:val="000000" w:themeColor="text1"/>
          <w:sz w:val="22"/>
          <w:szCs w:val="22"/>
        </w:rPr>
        <w:t>a</w:t>
      </w:r>
      <w:r w:rsidRPr="00474EBA">
        <w:rPr>
          <w:color w:val="000000" w:themeColor="text1"/>
          <w:spacing w:val="-6"/>
          <w:sz w:val="22"/>
          <w:szCs w:val="22"/>
        </w:rPr>
        <w:t xml:space="preserve"> </w:t>
      </w:r>
      <w:r w:rsidRPr="00474EBA">
        <w:rPr>
          <w:color w:val="000000" w:themeColor="text1"/>
          <w:sz w:val="22"/>
          <w:szCs w:val="22"/>
        </w:rPr>
        <w:t>university</w:t>
      </w:r>
      <w:r w:rsidRPr="00474EBA">
        <w:rPr>
          <w:color w:val="000000" w:themeColor="text1"/>
          <w:spacing w:val="-11"/>
          <w:sz w:val="22"/>
          <w:szCs w:val="22"/>
        </w:rPr>
        <w:t xml:space="preserve"> </w:t>
      </w:r>
      <w:r w:rsidRPr="00474EBA">
        <w:rPr>
          <w:color w:val="000000" w:themeColor="text1"/>
          <w:sz w:val="22"/>
          <w:szCs w:val="22"/>
        </w:rPr>
        <w:t>established</w:t>
      </w:r>
      <w:r w:rsidRPr="00474EBA">
        <w:rPr>
          <w:color w:val="000000" w:themeColor="text1"/>
          <w:spacing w:val="-7"/>
          <w:sz w:val="22"/>
          <w:szCs w:val="22"/>
        </w:rPr>
        <w:t xml:space="preserve"> </w:t>
      </w:r>
      <w:r w:rsidRPr="00474EBA">
        <w:rPr>
          <w:color w:val="000000" w:themeColor="text1"/>
          <w:sz w:val="22"/>
          <w:szCs w:val="22"/>
        </w:rPr>
        <w:t>and</w:t>
      </w:r>
      <w:r w:rsidRPr="00474EBA">
        <w:rPr>
          <w:color w:val="000000" w:themeColor="text1"/>
          <w:spacing w:val="-5"/>
          <w:sz w:val="22"/>
          <w:szCs w:val="22"/>
        </w:rPr>
        <w:t xml:space="preserve"> </w:t>
      </w:r>
      <w:r w:rsidRPr="00474EBA">
        <w:rPr>
          <w:color w:val="000000" w:themeColor="text1"/>
          <w:sz w:val="22"/>
          <w:szCs w:val="22"/>
        </w:rPr>
        <w:t>existing</w:t>
      </w:r>
      <w:r w:rsidRPr="00474EBA">
        <w:rPr>
          <w:color w:val="000000" w:themeColor="text1"/>
          <w:spacing w:val="-8"/>
          <w:sz w:val="22"/>
          <w:szCs w:val="22"/>
        </w:rPr>
        <w:t xml:space="preserve"> </w:t>
      </w:r>
      <w:r w:rsidRPr="00474EBA">
        <w:rPr>
          <w:color w:val="000000" w:themeColor="text1"/>
          <w:sz w:val="22"/>
          <w:szCs w:val="22"/>
        </w:rPr>
        <w:t>under</w:t>
      </w:r>
      <w:r w:rsidRPr="00474EBA">
        <w:rPr>
          <w:color w:val="000000" w:themeColor="text1"/>
          <w:spacing w:val="-8"/>
          <w:sz w:val="22"/>
          <w:szCs w:val="22"/>
        </w:rPr>
        <w:t xml:space="preserve"> </w:t>
      </w:r>
      <w:r w:rsidRPr="00474EBA">
        <w:rPr>
          <w:color w:val="000000" w:themeColor="text1"/>
          <w:sz w:val="22"/>
          <w:szCs w:val="22"/>
        </w:rPr>
        <w:t>the</w:t>
      </w:r>
      <w:r w:rsidRPr="00474EBA">
        <w:rPr>
          <w:color w:val="000000" w:themeColor="text1"/>
          <w:spacing w:val="-8"/>
          <w:sz w:val="22"/>
          <w:szCs w:val="22"/>
        </w:rPr>
        <w:t xml:space="preserve"> </w:t>
      </w:r>
      <w:r w:rsidRPr="00474EBA">
        <w:rPr>
          <w:color w:val="000000" w:themeColor="text1"/>
          <w:sz w:val="22"/>
          <w:szCs w:val="22"/>
        </w:rPr>
        <w:t>Universities</w:t>
      </w:r>
      <w:r w:rsidRPr="00474EBA">
        <w:rPr>
          <w:color w:val="000000" w:themeColor="text1"/>
          <w:spacing w:val="-8"/>
          <w:sz w:val="22"/>
          <w:szCs w:val="22"/>
        </w:rPr>
        <w:t xml:space="preserve"> </w:t>
      </w:r>
      <w:r w:rsidRPr="00474EBA">
        <w:rPr>
          <w:color w:val="000000" w:themeColor="text1"/>
          <w:sz w:val="22"/>
          <w:szCs w:val="22"/>
        </w:rPr>
        <w:t>Act,</w:t>
      </w:r>
      <w:r w:rsidRPr="00474EBA">
        <w:rPr>
          <w:color w:val="000000" w:themeColor="text1"/>
          <w:spacing w:val="-7"/>
          <w:sz w:val="22"/>
          <w:szCs w:val="22"/>
        </w:rPr>
        <w:t xml:space="preserve"> </w:t>
      </w:r>
      <w:r w:rsidRPr="00474EBA">
        <w:rPr>
          <w:color w:val="000000" w:themeColor="text1"/>
          <w:sz w:val="22"/>
          <w:szCs w:val="22"/>
        </w:rPr>
        <w:t>No. 16 of 1978, having its principal office at Katubedda, Moratuwa in the Democratic Socialist Republic</w:t>
      </w:r>
      <w:r w:rsidRPr="00474EBA">
        <w:rPr>
          <w:color w:val="000000" w:themeColor="text1"/>
          <w:spacing w:val="-15"/>
          <w:sz w:val="22"/>
          <w:szCs w:val="22"/>
        </w:rPr>
        <w:t xml:space="preserve"> </w:t>
      </w:r>
      <w:r w:rsidRPr="00474EBA">
        <w:rPr>
          <w:color w:val="000000" w:themeColor="text1"/>
          <w:sz w:val="22"/>
          <w:szCs w:val="22"/>
        </w:rPr>
        <w:t>of</w:t>
      </w:r>
      <w:r w:rsidRPr="00474EBA">
        <w:rPr>
          <w:color w:val="000000" w:themeColor="text1"/>
          <w:spacing w:val="-14"/>
          <w:sz w:val="22"/>
          <w:szCs w:val="22"/>
        </w:rPr>
        <w:t xml:space="preserve"> </w:t>
      </w:r>
      <w:r w:rsidRPr="00474EBA">
        <w:rPr>
          <w:color w:val="000000" w:themeColor="text1"/>
          <w:sz w:val="22"/>
          <w:szCs w:val="22"/>
        </w:rPr>
        <w:t>Sri</w:t>
      </w:r>
      <w:r w:rsidRPr="00474EBA">
        <w:rPr>
          <w:color w:val="000000" w:themeColor="text1"/>
          <w:spacing w:val="-11"/>
          <w:sz w:val="22"/>
          <w:szCs w:val="22"/>
        </w:rPr>
        <w:t xml:space="preserve"> </w:t>
      </w:r>
      <w:r w:rsidRPr="00474EBA">
        <w:rPr>
          <w:color w:val="000000" w:themeColor="text1"/>
          <w:sz w:val="22"/>
          <w:szCs w:val="22"/>
        </w:rPr>
        <w:t>Lanka</w:t>
      </w:r>
      <w:r w:rsidRPr="00474EBA">
        <w:rPr>
          <w:color w:val="000000" w:themeColor="text1"/>
          <w:spacing w:val="33"/>
          <w:sz w:val="22"/>
          <w:szCs w:val="22"/>
        </w:rPr>
        <w:t xml:space="preserve"> </w:t>
      </w:r>
      <w:r w:rsidRPr="00474EBA">
        <w:rPr>
          <w:color w:val="000000" w:themeColor="text1"/>
          <w:sz w:val="22"/>
          <w:szCs w:val="22"/>
        </w:rPr>
        <w:t>(hereinafter</w:t>
      </w:r>
      <w:r w:rsidRPr="00474EBA">
        <w:rPr>
          <w:color w:val="000000" w:themeColor="text1"/>
          <w:spacing w:val="-13"/>
          <w:sz w:val="22"/>
          <w:szCs w:val="22"/>
        </w:rPr>
        <w:t xml:space="preserve"> </w:t>
      </w:r>
      <w:r w:rsidRPr="00474EBA">
        <w:rPr>
          <w:color w:val="000000" w:themeColor="text1"/>
          <w:sz w:val="22"/>
          <w:szCs w:val="22"/>
        </w:rPr>
        <w:t>called</w:t>
      </w:r>
      <w:r w:rsidRPr="00474EBA">
        <w:rPr>
          <w:color w:val="000000" w:themeColor="text1"/>
          <w:spacing w:val="3"/>
          <w:sz w:val="22"/>
          <w:szCs w:val="22"/>
        </w:rPr>
        <w:t xml:space="preserve"> </w:t>
      </w:r>
      <w:r w:rsidRPr="00474EBA">
        <w:rPr>
          <w:color w:val="000000" w:themeColor="text1"/>
          <w:sz w:val="22"/>
          <w:szCs w:val="22"/>
        </w:rPr>
        <w:t>Licensor</w:t>
      </w:r>
      <w:r w:rsidR="000C5C34" w:rsidRPr="00474EBA">
        <w:rPr>
          <w:color w:val="000000" w:themeColor="text1"/>
          <w:sz w:val="22"/>
          <w:szCs w:val="22"/>
        </w:rPr>
        <w:t>)</w:t>
      </w:r>
      <w:r w:rsidRPr="00474EBA">
        <w:rPr>
          <w:color w:val="000000" w:themeColor="text1"/>
          <w:spacing w:val="-13"/>
          <w:sz w:val="22"/>
          <w:szCs w:val="22"/>
        </w:rPr>
        <w:t xml:space="preserve"> </w:t>
      </w:r>
      <w:r w:rsidRPr="00474EBA">
        <w:rPr>
          <w:color w:val="000000" w:themeColor="text1"/>
          <w:sz w:val="22"/>
          <w:szCs w:val="22"/>
        </w:rPr>
        <w:t>which</w:t>
      </w:r>
      <w:r w:rsidRPr="00474EBA">
        <w:rPr>
          <w:color w:val="000000" w:themeColor="text1"/>
          <w:spacing w:val="-13"/>
          <w:sz w:val="22"/>
          <w:szCs w:val="22"/>
        </w:rPr>
        <w:t xml:space="preserve"> </w:t>
      </w:r>
      <w:r w:rsidRPr="00474EBA">
        <w:rPr>
          <w:color w:val="000000" w:themeColor="text1"/>
          <w:sz w:val="22"/>
          <w:szCs w:val="22"/>
        </w:rPr>
        <w:t>term</w:t>
      </w:r>
      <w:r w:rsidRPr="00474EBA">
        <w:rPr>
          <w:color w:val="000000" w:themeColor="text1"/>
          <w:spacing w:val="-12"/>
          <w:sz w:val="22"/>
          <w:szCs w:val="22"/>
        </w:rPr>
        <w:t xml:space="preserve"> </w:t>
      </w:r>
      <w:r w:rsidRPr="00474EBA">
        <w:rPr>
          <w:color w:val="000000" w:themeColor="text1"/>
          <w:sz w:val="22"/>
          <w:szCs w:val="22"/>
        </w:rPr>
        <w:t>or</w:t>
      </w:r>
      <w:r w:rsidRPr="00474EBA">
        <w:rPr>
          <w:color w:val="000000" w:themeColor="text1"/>
          <w:spacing w:val="-17"/>
          <w:sz w:val="22"/>
          <w:szCs w:val="22"/>
        </w:rPr>
        <w:t xml:space="preserve"> </w:t>
      </w:r>
      <w:r w:rsidRPr="00474EBA">
        <w:rPr>
          <w:color w:val="000000" w:themeColor="text1"/>
          <w:sz w:val="22"/>
          <w:szCs w:val="22"/>
        </w:rPr>
        <w:t>expression</w:t>
      </w:r>
      <w:r w:rsidRPr="00474EBA">
        <w:rPr>
          <w:color w:val="000000" w:themeColor="text1"/>
          <w:spacing w:val="-14"/>
          <w:sz w:val="22"/>
          <w:szCs w:val="22"/>
        </w:rPr>
        <w:t xml:space="preserve"> </w:t>
      </w:r>
      <w:r w:rsidRPr="00474EBA">
        <w:rPr>
          <w:color w:val="000000" w:themeColor="text1"/>
          <w:sz w:val="22"/>
          <w:szCs w:val="22"/>
        </w:rPr>
        <w:t>as</w:t>
      </w:r>
      <w:r w:rsidRPr="00474EBA">
        <w:rPr>
          <w:color w:val="000000" w:themeColor="text1"/>
          <w:spacing w:val="-11"/>
          <w:sz w:val="22"/>
          <w:szCs w:val="22"/>
        </w:rPr>
        <w:t xml:space="preserve"> </w:t>
      </w:r>
      <w:r w:rsidRPr="00474EBA">
        <w:rPr>
          <w:color w:val="000000" w:themeColor="text1"/>
          <w:sz w:val="22"/>
          <w:szCs w:val="22"/>
        </w:rPr>
        <w:t>herein</w:t>
      </w:r>
      <w:r w:rsidRPr="00474EBA">
        <w:rPr>
          <w:color w:val="000000" w:themeColor="text1"/>
          <w:spacing w:val="-11"/>
          <w:sz w:val="22"/>
          <w:szCs w:val="22"/>
        </w:rPr>
        <w:t xml:space="preserve"> </w:t>
      </w:r>
      <w:r w:rsidRPr="00474EBA">
        <w:rPr>
          <w:color w:val="000000" w:themeColor="text1"/>
          <w:sz w:val="22"/>
          <w:szCs w:val="22"/>
        </w:rPr>
        <w:t>used</w:t>
      </w:r>
      <w:r w:rsidRPr="00474EBA">
        <w:rPr>
          <w:color w:val="000000" w:themeColor="text1"/>
          <w:spacing w:val="-14"/>
          <w:sz w:val="22"/>
          <w:szCs w:val="22"/>
        </w:rPr>
        <w:t xml:space="preserve"> </w:t>
      </w:r>
      <w:r w:rsidRPr="00474EBA">
        <w:rPr>
          <w:color w:val="000000" w:themeColor="text1"/>
          <w:sz w:val="22"/>
          <w:szCs w:val="22"/>
        </w:rPr>
        <w:t>where the context so requires, means and includes the said University of Morat</w:t>
      </w:r>
      <w:r w:rsidR="00DA179E" w:rsidRPr="00474EBA">
        <w:rPr>
          <w:color w:val="000000" w:themeColor="text1"/>
          <w:sz w:val="22"/>
          <w:szCs w:val="22"/>
        </w:rPr>
        <w:t>uwa, its successors and assigns</w:t>
      </w:r>
      <w:r w:rsidRPr="00474EBA">
        <w:rPr>
          <w:color w:val="000000" w:themeColor="text1"/>
          <w:sz w:val="22"/>
          <w:szCs w:val="22"/>
        </w:rPr>
        <w:t>,</w:t>
      </w:r>
    </w:p>
    <w:p w14:paraId="4C22292C" w14:textId="77777777" w:rsidR="00C517F1" w:rsidRPr="00474EBA" w:rsidRDefault="00DF7690">
      <w:pPr>
        <w:shd w:val="clear" w:color="auto" w:fill="FFFFFF"/>
        <w:spacing w:before="150" w:line="360" w:lineRule="auto"/>
        <w:jc w:val="center"/>
        <w:rPr>
          <w:color w:val="000000" w:themeColor="text1"/>
          <w:lang w:bidi="si-LK"/>
        </w:rPr>
      </w:pPr>
      <w:r w:rsidRPr="00474EBA">
        <w:rPr>
          <w:color w:val="000000" w:themeColor="text1"/>
          <w:lang w:bidi="si-LK"/>
        </w:rPr>
        <w:t>and</w:t>
      </w:r>
    </w:p>
    <w:p w14:paraId="55925B78" w14:textId="77777777" w:rsidR="00C517F1" w:rsidRPr="00474EBA" w:rsidRDefault="00DF7690">
      <w:pPr>
        <w:shd w:val="clear" w:color="auto" w:fill="FFFFFF"/>
        <w:spacing w:before="150" w:line="360" w:lineRule="auto"/>
        <w:jc w:val="both"/>
        <w:rPr>
          <w:color w:val="000000" w:themeColor="text1"/>
        </w:rPr>
      </w:pPr>
      <w:permStart w:id="824001838" w:edGrp="everyone"/>
      <w:r w:rsidRPr="00474EBA">
        <w:rPr>
          <w:color w:val="000000" w:themeColor="text1"/>
          <w:lang w:bidi="si-LK"/>
        </w:rPr>
        <w:t xml:space="preserve">…………………………………………. bearing the NIC No/Passport No […………………………] of ……………………………… in the Democratic Socialist Republic of Sri Lanka (hereinafter called Licensee), </w:t>
      </w:r>
      <w:r w:rsidRPr="00474EBA">
        <w:rPr>
          <w:color w:val="000000" w:themeColor="text1"/>
        </w:rPr>
        <w:t>which term or expression as herein used where the context so requires means and includes the said …………………………………… his/her heirs executors and administrators.</w:t>
      </w:r>
    </w:p>
    <w:p w14:paraId="6ACBE64E" w14:textId="77777777" w:rsidR="00C517F1" w:rsidRPr="00474EBA" w:rsidRDefault="00C517F1">
      <w:pPr>
        <w:pStyle w:val="BodyText"/>
        <w:jc w:val="both"/>
        <w:rPr>
          <w:color w:val="000000" w:themeColor="text1"/>
          <w:sz w:val="22"/>
          <w:szCs w:val="22"/>
        </w:rPr>
      </w:pPr>
    </w:p>
    <w:p w14:paraId="2B4F24C4" w14:textId="77777777" w:rsidR="00C517F1" w:rsidRPr="00474EBA" w:rsidRDefault="00C517F1">
      <w:pPr>
        <w:pStyle w:val="BodyText"/>
        <w:spacing w:before="9"/>
        <w:jc w:val="both"/>
        <w:rPr>
          <w:color w:val="000000" w:themeColor="text1"/>
          <w:sz w:val="22"/>
          <w:szCs w:val="22"/>
        </w:rPr>
      </w:pPr>
    </w:p>
    <w:p w14:paraId="1642325F" w14:textId="77777777" w:rsidR="00C517F1" w:rsidRPr="00474EBA" w:rsidRDefault="00DF7690">
      <w:pPr>
        <w:pStyle w:val="BodyText"/>
        <w:ind w:left="1878" w:right="1884"/>
        <w:jc w:val="both"/>
        <w:rPr>
          <w:color w:val="000000" w:themeColor="text1"/>
          <w:sz w:val="22"/>
          <w:szCs w:val="22"/>
        </w:rPr>
      </w:pPr>
      <w:r w:rsidRPr="00474EBA">
        <w:rPr>
          <w:color w:val="000000" w:themeColor="text1"/>
          <w:sz w:val="22"/>
          <w:szCs w:val="22"/>
        </w:rPr>
        <w:t>[ALTERNATIVELY, if the Licensee is an incorporated body]</w:t>
      </w:r>
    </w:p>
    <w:p w14:paraId="04931EB6" w14:textId="77777777" w:rsidR="00C517F1" w:rsidRPr="00474EBA" w:rsidRDefault="00C517F1">
      <w:pPr>
        <w:pStyle w:val="BodyText"/>
        <w:jc w:val="both"/>
        <w:rPr>
          <w:color w:val="000000" w:themeColor="text1"/>
          <w:sz w:val="22"/>
          <w:szCs w:val="22"/>
        </w:rPr>
      </w:pPr>
    </w:p>
    <w:p w14:paraId="47D310C0" w14:textId="01C12A46" w:rsidR="00013051" w:rsidRPr="00474EBA" w:rsidRDefault="0039710F" w:rsidP="00013051">
      <w:pPr>
        <w:pStyle w:val="BodyText"/>
        <w:spacing w:before="139" w:line="360" w:lineRule="auto"/>
        <w:ind w:left="119" w:right="99"/>
        <w:jc w:val="both"/>
        <w:rPr>
          <w:color w:val="000000" w:themeColor="text1"/>
          <w:sz w:val="22"/>
          <w:szCs w:val="22"/>
        </w:rPr>
      </w:pPr>
      <w:r w:rsidRPr="00474EBA">
        <w:rPr>
          <w:b/>
          <w:color w:val="000000" w:themeColor="text1"/>
          <w:shd w:val="clear" w:color="auto" w:fill="FFFFFF"/>
        </w:rPr>
        <w:t>………………………………</w:t>
      </w:r>
      <w:r w:rsidR="0000789F" w:rsidRPr="00474EBA">
        <w:rPr>
          <w:b/>
          <w:color w:val="000000" w:themeColor="text1"/>
          <w:shd w:val="clear" w:color="auto" w:fill="FFFFFF"/>
        </w:rPr>
        <w:t xml:space="preserve"> </w:t>
      </w:r>
      <w:r w:rsidR="0021201B" w:rsidRPr="00474EBA">
        <w:rPr>
          <w:color w:val="000000" w:themeColor="text1"/>
          <w:sz w:val="22"/>
          <w:szCs w:val="22"/>
        </w:rPr>
        <w:t xml:space="preserve">a company </w:t>
      </w:r>
      <w:r w:rsidR="0000789F" w:rsidRPr="00474EBA">
        <w:rPr>
          <w:color w:val="000000" w:themeColor="text1"/>
          <w:sz w:val="22"/>
          <w:szCs w:val="22"/>
        </w:rPr>
        <w:t>duly</w:t>
      </w:r>
      <w:r w:rsidR="001A1371" w:rsidRPr="00474EBA">
        <w:rPr>
          <w:color w:val="000000" w:themeColor="text1"/>
          <w:sz w:val="22"/>
          <w:szCs w:val="22"/>
        </w:rPr>
        <w:t xml:space="preserve"> </w:t>
      </w:r>
      <w:r w:rsidR="0021201B" w:rsidRPr="00474EBA">
        <w:rPr>
          <w:color w:val="000000" w:themeColor="text1"/>
          <w:sz w:val="22"/>
          <w:szCs w:val="22"/>
        </w:rPr>
        <w:t xml:space="preserve">registered </w:t>
      </w:r>
      <w:r w:rsidR="0000789F" w:rsidRPr="00474EBA">
        <w:rPr>
          <w:color w:val="000000" w:themeColor="text1"/>
          <w:sz w:val="22"/>
          <w:szCs w:val="22"/>
        </w:rPr>
        <w:t xml:space="preserve">under the laws of Sri Lanka bearing the Registration No </w:t>
      </w:r>
      <w:r w:rsidRPr="00474EBA">
        <w:rPr>
          <w:bCs/>
          <w:color w:val="000000" w:themeColor="text1"/>
          <w:shd w:val="clear" w:color="auto" w:fill="FFFFFF"/>
        </w:rPr>
        <w:t>………………..</w:t>
      </w:r>
      <w:r w:rsidR="0000789F" w:rsidRPr="00474EBA">
        <w:rPr>
          <w:bCs/>
          <w:color w:val="000000" w:themeColor="text1"/>
          <w:shd w:val="clear" w:color="auto" w:fill="FFFFFF"/>
        </w:rPr>
        <w:t xml:space="preserve"> </w:t>
      </w:r>
      <w:r w:rsidR="0000789F" w:rsidRPr="00474EBA">
        <w:rPr>
          <w:color w:val="000000" w:themeColor="text1"/>
          <w:sz w:val="22"/>
          <w:szCs w:val="22"/>
        </w:rPr>
        <w:t>and having its registered</w:t>
      </w:r>
      <w:r w:rsidR="0000789F" w:rsidRPr="00474EBA">
        <w:rPr>
          <w:color w:val="000000" w:themeColor="text1"/>
          <w:spacing w:val="2"/>
          <w:sz w:val="22"/>
          <w:szCs w:val="22"/>
        </w:rPr>
        <w:t xml:space="preserve"> </w:t>
      </w:r>
      <w:r w:rsidR="0000789F" w:rsidRPr="00474EBA">
        <w:rPr>
          <w:color w:val="000000" w:themeColor="text1"/>
          <w:sz w:val="22"/>
          <w:szCs w:val="22"/>
        </w:rPr>
        <w:t>office</w:t>
      </w:r>
      <w:r w:rsidR="0000789F" w:rsidRPr="00474EBA">
        <w:rPr>
          <w:color w:val="000000" w:themeColor="text1"/>
          <w:spacing w:val="3"/>
          <w:sz w:val="22"/>
          <w:szCs w:val="22"/>
        </w:rPr>
        <w:t xml:space="preserve"> </w:t>
      </w:r>
      <w:r w:rsidR="0000789F" w:rsidRPr="00474EBA">
        <w:rPr>
          <w:color w:val="000000" w:themeColor="text1"/>
          <w:sz w:val="22"/>
          <w:szCs w:val="22"/>
        </w:rPr>
        <w:t xml:space="preserve">at </w:t>
      </w:r>
      <w:r w:rsidRPr="00474EBA">
        <w:rPr>
          <w:bCs/>
          <w:color w:val="000000" w:themeColor="text1"/>
          <w:shd w:val="clear" w:color="auto" w:fill="FFFFFF"/>
        </w:rPr>
        <w:t>…………………………………</w:t>
      </w:r>
      <w:r w:rsidR="0000789F" w:rsidRPr="00474EBA">
        <w:rPr>
          <w:bCs/>
          <w:color w:val="000000" w:themeColor="text1"/>
          <w:shd w:val="clear" w:color="auto" w:fill="FFFFFF"/>
        </w:rPr>
        <w:t xml:space="preserve"> </w:t>
      </w:r>
      <w:r w:rsidR="0000789F" w:rsidRPr="00474EBA">
        <w:rPr>
          <w:color w:val="000000" w:themeColor="text1"/>
          <w:sz w:val="22"/>
          <w:szCs w:val="22"/>
        </w:rPr>
        <w:t xml:space="preserve">in </w:t>
      </w:r>
      <w:r w:rsidR="0000789F" w:rsidRPr="00474EBA">
        <w:rPr>
          <w:color w:val="000000" w:themeColor="text1"/>
          <w:spacing w:val="-4"/>
          <w:sz w:val="22"/>
          <w:szCs w:val="22"/>
        </w:rPr>
        <w:t>the</w:t>
      </w:r>
      <w:r w:rsidR="00013051" w:rsidRPr="00474EBA">
        <w:rPr>
          <w:color w:val="000000" w:themeColor="text1"/>
          <w:sz w:val="22"/>
          <w:szCs w:val="22"/>
        </w:rPr>
        <w:t xml:space="preserve"> </w:t>
      </w:r>
      <w:r w:rsidR="0000789F" w:rsidRPr="00474EBA">
        <w:rPr>
          <w:color w:val="000000" w:themeColor="text1"/>
          <w:sz w:val="22"/>
          <w:szCs w:val="22"/>
        </w:rPr>
        <w:t>Democratic Socialist Republic of Sri Lanka (hereinafter called Licensee</w:t>
      </w:r>
      <w:r w:rsidR="000C5C34" w:rsidRPr="00474EBA">
        <w:rPr>
          <w:color w:val="000000" w:themeColor="text1"/>
          <w:sz w:val="22"/>
          <w:szCs w:val="22"/>
        </w:rPr>
        <w:t>)</w:t>
      </w:r>
      <w:r w:rsidR="0000789F" w:rsidRPr="00474EBA">
        <w:rPr>
          <w:color w:val="000000" w:themeColor="text1"/>
          <w:sz w:val="22"/>
          <w:szCs w:val="22"/>
        </w:rPr>
        <w:t xml:space="preserve">, which term or expression  </w:t>
      </w:r>
      <w:r w:rsidR="0000789F" w:rsidRPr="00474EBA">
        <w:rPr>
          <w:color w:val="000000" w:themeColor="text1"/>
          <w:spacing w:val="9"/>
          <w:sz w:val="22"/>
          <w:szCs w:val="22"/>
        </w:rPr>
        <w:t xml:space="preserve"> </w:t>
      </w:r>
      <w:r w:rsidR="0000789F" w:rsidRPr="00474EBA">
        <w:rPr>
          <w:color w:val="000000" w:themeColor="text1"/>
          <w:sz w:val="22"/>
          <w:szCs w:val="22"/>
        </w:rPr>
        <w:t xml:space="preserve">as  </w:t>
      </w:r>
      <w:r w:rsidR="0000789F" w:rsidRPr="00474EBA">
        <w:rPr>
          <w:color w:val="000000" w:themeColor="text1"/>
          <w:spacing w:val="11"/>
          <w:sz w:val="22"/>
          <w:szCs w:val="22"/>
        </w:rPr>
        <w:t xml:space="preserve"> </w:t>
      </w:r>
      <w:r w:rsidR="0000789F" w:rsidRPr="00474EBA">
        <w:rPr>
          <w:color w:val="000000" w:themeColor="text1"/>
          <w:sz w:val="22"/>
          <w:szCs w:val="22"/>
        </w:rPr>
        <w:t xml:space="preserve">herein  </w:t>
      </w:r>
      <w:r w:rsidR="0000789F" w:rsidRPr="00474EBA">
        <w:rPr>
          <w:color w:val="000000" w:themeColor="text1"/>
          <w:spacing w:val="11"/>
          <w:sz w:val="22"/>
          <w:szCs w:val="22"/>
        </w:rPr>
        <w:t xml:space="preserve"> </w:t>
      </w:r>
      <w:r w:rsidR="0000789F" w:rsidRPr="00474EBA">
        <w:rPr>
          <w:color w:val="000000" w:themeColor="text1"/>
          <w:sz w:val="22"/>
          <w:szCs w:val="22"/>
        </w:rPr>
        <w:t xml:space="preserve">used  </w:t>
      </w:r>
      <w:r w:rsidR="0000789F" w:rsidRPr="00474EBA">
        <w:rPr>
          <w:color w:val="000000" w:themeColor="text1"/>
          <w:spacing w:val="10"/>
          <w:sz w:val="22"/>
          <w:szCs w:val="22"/>
        </w:rPr>
        <w:t xml:space="preserve"> </w:t>
      </w:r>
      <w:r w:rsidR="0000789F" w:rsidRPr="00474EBA">
        <w:rPr>
          <w:color w:val="000000" w:themeColor="text1"/>
          <w:sz w:val="22"/>
          <w:szCs w:val="22"/>
        </w:rPr>
        <w:t xml:space="preserve">where  </w:t>
      </w:r>
      <w:r w:rsidR="0000789F" w:rsidRPr="00474EBA">
        <w:rPr>
          <w:color w:val="000000" w:themeColor="text1"/>
          <w:spacing w:val="9"/>
          <w:sz w:val="22"/>
          <w:szCs w:val="22"/>
        </w:rPr>
        <w:t xml:space="preserve"> </w:t>
      </w:r>
      <w:r w:rsidR="0000789F" w:rsidRPr="00474EBA">
        <w:rPr>
          <w:color w:val="000000" w:themeColor="text1"/>
          <w:sz w:val="22"/>
          <w:szCs w:val="22"/>
        </w:rPr>
        <w:t xml:space="preserve">the  </w:t>
      </w:r>
      <w:r w:rsidR="0000789F" w:rsidRPr="00474EBA">
        <w:rPr>
          <w:color w:val="000000" w:themeColor="text1"/>
          <w:spacing w:val="12"/>
          <w:sz w:val="22"/>
          <w:szCs w:val="22"/>
        </w:rPr>
        <w:t xml:space="preserve"> </w:t>
      </w:r>
      <w:r w:rsidR="0000789F" w:rsidRPr="00474EBA">
        <w:rPr>
          <w:color w:val="000000" w:themeColor="text1"/>
          <w:sz w:val="22"/>
          <w:szCs w:val="22"/>
        </w:rPr>
        <w:t xml:space="preserve">context  </w:t>
      </w:r>
      <w:r w:rsidR="0000789F" w:rsidRPr="00474EBA">
        <w:rPr>
          <w:color w:val="000000" w:themeColor="text1"/>
          <w:spacing w:val="11"/>
          <w:sz w:val="22"/>
          <w:szCs w:val="22"/>
        </w:rPr>
        <w:t xml:space="preserve"> </w:t>
      </w:r>
      <w:r w:rsidR="0000789F" w:rsidRPr="00474EBA">
        <w:rPr>
          <w:color w:val="000000" w:themeColor="text1"/>
          <w:sz w:val="22"/>
          <w:szCs w:val="22"/>
        </w:rPr>
        <w:t xml:space="preserve">so  </w:t>
      </w:r>
      <w:r w:rsidR="0000789F" w:rsidRPr="00474EBA">
        <w:rPr>
          <w:color w:val="000000" w:themeColor="text1"/>
          <w:spacing w:val="8"/>
          <w:sz w:val="22"/>
          <w:szCs w:val="22"/>
        </w:rPr>
        <w:t xml:space="preserve"> </w:t>
      </w:r>
      <w:r w:rsidR="0000789F" w:rsidRPr="00474EBA">
        <w:rPr>
          <w:color w:val="000000" w:themeColor="text1"/>
          <w:sz w:val="22"/>
          <w:szCs w:val="22"/>
        </w:rPr>
        <w:t xml:space="preserve">requires  </w:t>
      </w:r>
      <w:r w:rsidR="0000789F" w:rsidRPr="00474EBA">
        <w:rPr>
          <w:color w:val="000000" w:themeColor="text1"/>
          <w:spacing w:val="11"/>
          <w:sz w:val="22"/>
          <w:szCs w:val="22"/>
        </w:rPr>
        <w:t xml:space="preserve"> </w:t>
      </w:r>
      <w:r w:rsidR="0000789F" w:rsidRPr="00474EBA">
        <w:rPr>
          <w:color w:val="000000" w:themeColor="text1"/>
          <w:sz w:val="22"/>
          <w:szCs w:val="22"/>
        </w:rPr>
        <w:t xml:space="preserve">mean  </w:t>
      </w:r>
      <w:r w:rsidR="0000789F" w:rsidRPr="00474EBA">
        <w:rPr>
          <w:color w:val="000000" w:themeColor="text1"/>
          <w:spacing w:val="12"/>
          <w:sz w:val="22"/>
          <w:szCs w:val="22"/>
        </w:rPr>
        <w:t xml:space="preserve"> </w:t>
      </w:r>
      <w:r w:rsidR="0000789F" w:rsidRPr="00474EBA">
        <w:rPr>
          <w:color w:val="000000" w:themeColor="text1"/>
          <w:sz w:val="22"/>
          <w:szCs w:val="22"/>
        </w:rPr>
        <w:t xml:space="preserve">and  </w:t>
      </w:r>
      <w:r w:rsidR="0000789F" w:rsidRPr="00474EBA">
        <w:rPr>
          <w:color w:val="000000" w:themeColor="text1"/>
          <w:spacing w:val="10"/>
          <w:sz w:val="22"/>
          <w:szCs w:val="22"/>
        </w:rPr>
        <w:t xml:space="preserve"> </w:t>
      </w:r>
      <w:r w:rsidR="0000789F" w:rsidRPr="00474EBA">
        <w:rPr>
          <w:color w:val="000000" w:themeColor="text1"/>
          <w:sz w:val="22"/>
          <w:szCs w:val="22"/>
        </w:rPr>
        <w:t xml:space="preserve">include  </w:t>
      </w:r>
      <w:r w:rsidR="0000789F" w:rsidRPr="00474EBA">
        <w:rPr>
          <w:color w:val="000000" w:themeColor="text1"/>
          <w:spacing w:val="9"/>
          <w:sz w:val="22"/>
          <w:szCs w:val="22"/>
        </w:rPr>
        <w:t xml:space="preserve"> </w:t>
      </w:r>
      <w:r w:rsidR="0000789F" w:rsidRPr="00474EBA">
        <w:rPr>
          <w:color w:val="000000" w:themeColor="text1"/>
          <w:sz w:val="22"/>
          <w:szCs w:val="22"/>
        </w:rPr>
        <w:t xml:space="preserve">the  </w:t>
      </w:r>
      <w:r w:rsidR="0000789F" w:rsidRPr="00474EBA">
        <w:rPr>
          <w:color w:val="000000" w:themeColor="text1"/>
          <w:spacing w:val="10"/>
          <w:sz w:val="22"/>
          <w:szCs w:val="22"/>
        </w:rPr>
        <w:t xml:space="preserve"> </w:t>
      </w:r>
      <w:r w:rsidR="0000789F" w:rsidRPr="00474EBA">
        <w:rPr>
          <w:color w:val="000000" w:themeColor="text1"/>
          <w:sz w:val="22"/>
          <w:szCs w:val="22"/>
        </w:rPr>
        <w:t>said</w:t>
      </w:r>
      <w:r w:rsidR="00013051" w:rsidRPr="00474EBA">
        <w:rPr>
          <w:color w:val="000000" w:themeColor="text1"/>
          <w:sz w:val="22"/>
          <w:szCs w:val="22"/>
        </w:rPr>
        <w:t xml:space="preserve"> </w:t>
      </w:r>
      <w:r w:rsidR="00526FE2" w:rsidRPr="00474EBA">
        <w:rPr>
          <w:b/>
          <w:color w:val="000000" w:themeColor="text1"/>
          <w:shd w:val="clear" w:color="auto" w:fill="FFFFFF"/>
        </w:rPr>
        <w:t>…………………………….</w:t>
      </w:r>
      <w:r w:rsidR="00013051" w:rsidRPr="00474EBA">
        <w:rPr>
          <w:b/>
          <w:color w:val="000000" w:themeColor="text1"/>
          <w:shd w:val="clear" w:color="auto" w:fill="FFFFFF"/>
        </w:rPr>
        <w:t xml:space="preserve"> </w:t>
      </w:r>
      <w:r w:rsidR="00013051" w:rsidRPr="00474EBA">
        <w:rPr>
          <w:color w:val="000000" w:themeColor="text1"/>
          <w:sz w:val="22"/>
          <w:szCs w:val="22"/>
        </w:rPr>
        <w:t xml:space="preserve">its successors and </w:t>
      </w:r>
      <w:r w:rsidR="000C5C34" w:rsidRPr="00474EBA">
        <w:rPr>
          <w:color w:val="000000" w:themeColor="text1"/>
          <w:sz w:val="22"/>
          <w:szCs w:val="22"/>
        </w:rPr>
        <w:t>assigns</w:t>
      </w:r>
      <w:r w:rsidR="00013051" w:rsidRPr="00474EBA">
        <w:rPr>
          <w:color w:val="000000" w:themeColor="text1"/>
          <w:sz w:val="22"/>
          <w:szCs w:val="22"/>
        </w:rPr>
        <w:t>.</w:t>
      </w:r>
    </w:p>
    <w:permEnd w:id="824001838"/>
    <w:p w14:paraId="745551C4" w14:textId="77777777" w:rsidR="0000789F" w:rsidRPr="00474EBA" w:rsidRDefault="0000789F">
      <w:pPr>
        <w:pStyle w:val="BodyText"/>
        <w:jc w:val="both"/>
        <w:rPr>
          <w:color w:val="000000" w:themeColor="text1"/>
          <w:sz w:val="22"/>
          <w:szCs w:val="22"/>
        </w:rPr>
      </w:pPr>
    </w:p>
    <w:p w14:paraId="7F9ACCA0" w14:textId="77777777" w:rsidR="00C517F1" w:rsidRPr="00474EBA" w:rsidRDefault="00C517F1">
      <w:pPr>
        <w:pStyle w:val="BodyText"/>
        <w:spacing w:before="6"/>
        <w:jc w:val="both"/>
        <w:rPr>
          <w:color w:val="000000" w:themeColor="text1"/>
          <w:sz w:val="22"/>
          <w:szCs w:val="22"/>
        </w:rPr>
      </w:pPr>
    </w:p>
    <w:p w14:paraId="213A4973" w14:textId="77777777" w:rsidR="00C517F1" w:rsidRPr="00474EBA" w:rsidRDefault="00DF7690" w:rsidP="00013051">
      <w:pPr>
        <w:pStyle w:val="BodyText"/>
        <w:ind w:left="1878" w:right="1878"/>
        <w:jc w:val="center"/>
        <w:rPr>
          <w:color w:val="000000" w:themeColor="text1"/>
          <w:sz w:val="22"/>
          <w:szCs w:val="22"/>
        </w:rPr>
      </w:pPr>
      <w:r w:rsidRPr="00474EBA">
        <w:rPr>
          <w:color w:val="000000" w:themeColor="text1"/>
          <w:sz w:val="22"/>
          <w:szCs w:val="22"/>
        </w:rPr>
        <w:t>WITNESSETH</w:t>
      </w:r>
    </w:p>
    <w:p w14:paraId="5420894F" w14:textId="77777777" w:rsidR="00C517F1" w:rsidRPr="00474EBA" w:rsidRDefault="00C517F1">
      <w:pPr>
        <w:pStyle w:val="BodyText"/>
        <w:spacing w:before="2"/>
        <w:jc w:val="both"/>
        <w:rPr>
          <w:color w:val="000000" w:themeColor="text1"/>
          <w:sz w:val="22"/>
          <w:szCs w:val="22"/>
        </w:rPr>
      </w:pPr>
    </w:p>
    <w:p w14:paraId="7F406EF1" w14:textId="08A75622" w:rsidR="00C517F1" w:rsidRPr="00474EBA" w:rsidRDefault="00DF7690">
      <w:pPr>
        <w:pStyle w:val="BodyText"/>
        <w:spacing w:line="360" w:lineRule="auto"/>
        <w:ind w:left="220" w:right="102"/>
        <w:jc w:val="both"/>
        <w:rPr>
          <w:color w:val="000000" w:themeColor="text1"/>
          <w:sz w:val="22"/>
          <w:szCs w:val="22"/>
        </w:rPr>
      </w:pPr>
      <w:r w:rsidRPr="00474EBA">
        <w:rPr>
          <w:color w:val="000000" w:themeColor="text1"/>
          <w:sz w:val="22"/>
          <w:szCs w:val="22"/>
        </w:rPr>
        <w:t xml:space="preserve">WHEREAS, the Licensor is the sole and exclusive owner of, and has the sole and exclusive right to grant licenses under </w:t>
      </w:r>
      <w:r w:rsidR="009E75DC" w:rsidRPr="00474EBA">
        <w:rPr>
          <w:color w:val="000000" w:themeColor="text1"/>
          <w:sz w:val="22"/>
          <w:szCs w:val="22"/>
        </w:rPr>
        <w:t xml:space="preserve">the product </w:t>
      </w:r>
      <w:r w:rsidRPr="00474EBA">
        <w:rPr>
          <w:color w:val="000000" w:themeColor="text1"/>
          <w:sz w:val="22"/>
          <w:szCs w:val="22"/>
        </w:rPr>
        <w:t>fully defined in ANNEXURE A hereto;</w:t>
      </w:r>
    </w:p>
    <w:p w14:paraId="65ED0C2F" w14:textId="3D583496" w:rsidR="00C517F1" w:rsidRPr="00474EBA" w:rsidRDefault="00DF7690">
      <w:pPr>
        <w:pStyle w:val="BodyText"/>
        <w:spacing w:before="150" w:line="360" w:lineRule="auto"/>
        <w:ind w:left="220" w:right="249"/>
        <w:jc w:val="both"/>
        <w:rPr>
          <w:color w:val="000000" w:themeColor="text1"/>
          <w:sz w:val="22"/>
          <w:szCs w:val="22"/>
        </w:rPr>
      </w:pPr>
      <w:r w:rsidRPr="00474EBA">
        <w:rPr>
          <w:color w:val="000000" w:themeColor="text1"/>
          <w:sz w:val="22"/>
          <w:szCs w:val="22"/>
        </w:rPr>
        <w:t xml:space="preserve">AND WHEREAS the Licensee is desirous to obtain a license under the </w:t>
      </w:r>
      <w:r w:rsidR="00275E78" w:rsidRPr="00474EBA">
        <w:rPr>
          <w:color w:val="000000" w:themeColor="text1"/>
          <w:sz w:val="22"/>
          <w:szCs w:val="22"/>
        </w:rPr>
        <w:t>product fully defined in ANNEXURE A</w:t>
      </w:r>
      <w:r w:rsidR="00125FD0" w:rsidRPr="00474EBA">
        <w:rPr>
          <w:color w:val="000000" w:themeColor="text1"/>
          <w:sz w:val="22"/>
          <w:szCs w:val="22"/>
        </w:rPr>
        <w:t xml:space="preserve"> </w:t>
      </w:r>
      <w:r w:rsidRPr="00474EBA">
        <w:rPr>
          <w:color w:val="000000" w:themeColor="text1"/>
          <w:sz w:val="22"/>
          <w:szCs w:val="22"/>
        </w:rPr>
        <w:t>upon the terms &amp; conditions hereinafter set</w:t>
      </w:r>
      <w:r w:rsidRPr="00474EBA">
        <w:rPr>
          <w:color w:val="000000" w:themeColor="text1"/>
          <w:spacing w:val="1"/>
          <w:sz w:val="22"/>
          <w:szCs w:val="22"/>
        </w:rPr>
        <w:t xml:space="preserve"> </w:t>
      </w:r>
      <w:r w:rsidRPr="00474EBA">
        <w:rPr>
          <w:color w:val="000000" w:themeColor="text1"/>
          <w:sz w:val="22"/>
          <w:szCs w:val="22"/>
        </w:rPr>
        <w:t>forth:</w:t>
      </w:r>
    </w:p>
    <w:p w14:paraId="51F951FF" w14:textId="77777777" w:rsidR="00C517F1" w:rsidRPr="00474EBA" w:rsidRDefault="00DF7690">
      <w:pPr>
        <w:pStyle w:val="BodyText"/>
        <w:spacing w:before="149" w:line="360" w:lineRule="auto"/>
        <w:ind w:left="220" w:right="223"/>
        <w:jc w:val="both"/>
        <w:rPr>
          <w:color w:val="000000" w:themeColor="text1"/>
          <w:sz w:val="22"/>
          <w:szCs w:val="22"/>
        </w:rPr>
      </w:pPr>
      <w:r w:rsidRPr="00474EBA">
        <w:rPr>
          <w:color w:val="000000" w:themeColor="text1"/>
          <w:sz w:val="22"/>
          <w:szCs w:val="22"/>
        </w:rPr>
        <w:t>NOW, WHEREFORE, in consideration of the premises and the faithful performance of the covenants herein contained it is agreed as follows.</w:t>
      </w:r>
    </w:p>
    <w:p w14:paraId="64CB8531" w14:textId="77777777" w:rsidR="00C517F1" w:rsidRPr="00474EBA" w:rsidRDefault="00C517F1">
      <w:pPr>
        <w:spacing w:line="360" w:lineRule="auto"/>
        <w:jc w:val="both"/>
        <w:rPr>
          <w:color w:val="000000" w:themeColor="text1"/>
        </w:rPr>
        <w:sectPr w:rsidR="00C517F1" w:rsidRPr="00474EBA">
          <w:footerReference w:type="default" r:id="rId9"/>
          <w:type w:val="continuous"/>
          <w:pgSz w:w="11906" w:h="16838"/>
          <w:pgMar w:top="1354" w:right="1224" w:bottom="1224" w:left="1224" w:header="720" w:footer="1039" w:gutter="0"/>
          <w:pgNumType w:start="1"/>
          <w:cols w:space="720"/>
          <w:docGrid w:linePitch="360"/>
        </w:sectPr>
      </w:pPr>
    </w:p>
    <w:p w14:paraId="6EC195AB" w14:textId="77777777" w:rsidR="00C517F1" w:rsidRPr="00474EBA" w:rsidRDefault="00DF7690">
      <w:pPr>
        <w:pStyle w:val="Heading1"/>
        <w:numPr>
          <w:ilvl w:val="0"/>
          <w:numId w:val="8"/>
        </w:numPr>
        <w:tabs>
          <w:tab w:val="left" w:pos="581"/>
        </w:tabs>
        <w:spacing w:before="79"/>
        <w:ind w:hanging="361"/>
        <w:jc w:val="both"/>
        <w:rPr>
          <w:color w:val="000000" w:themeColor="text1"/>
          <w:sz w:val="22"/>
          <w:szCs w:val="22"/>
        </w:rPr>
      </w:pPr>
      <w:r w:rsidRPr="00474EBA">
        <w:rPr>
          <w:color w:val="000000" w:themeColor="text1"/>
          <w:sz w:val="22"/>
          <w:szCs w:val="22"/>
        </w:rPr>
        <w:lastRenderedPageBreak/>
        <w:t>DEFINITIONS</w:t>
      </w:r>
    </w:p>
    <w:p w14:paraId="1397BE67" w14:textId="77777777" w:rsidR="00C517F1" w:rsidRPr="00474EBA" w:rsidRDefault="00C517F1">
      <w:pPr>
        <w:pStyle w:val="BodyText"/>
        <w:spacing w:before="5"/>
        <w:jc w:val="both"/>
        <w:rPr>
          <w:b/>
          <w:color w:val="000000" w:themeColor="text1"/>
          <w:sz w:val="22"/>
          <w:szCs w:val="22"/>
        </w:rPr>
      </w:pPr>
    </w:p>
    <w:p w14:paraId="3F7043DE" w14:textId="77777777" w:rsidR="00C517F1" w:rsidRPr="00474EBA" w:rsidRDefault="00DF7690">
      <w:pPr>
        <w:pStyle w:val="BodyText"/>
        <w:ind w:left="580"/>
        <w:jc w:val="both"/>
        <w:rPr>
          <w:color w:val="000000" w:themeColor="text1"/>
          <w:sz w:val="22"/>
          <w:szCs w:val="22"/>
        </w:rPr>
      </w:pPr>
      <w:r w:rsidRPr="00474EBA">
        <w:rPr>
          <w:color w:val="000000" w:themeColor="text1"/>
          <w:sz w:val="22"/>
          <w:szCs w:val="22"/>
        </w:rPr>
        <w:t>For the purpose of this agreement, the following definitions apply:</w:t>
      </w:r>
    </w:p>
    <w:p w14:paraId="50E87C4E" w14:textId="77777777" w:rsidR="00C517F1" w:rsidRPr="00474EBA" w:rsidRDefault="00C517F1">
      <w:pPr>
        <w:pStyle w:val="BodyText"/>
        <w:jc w:val="both"/>
        <w:rPr>
          <w:color w:val="000000" w:themeColor="text1"/>
          <w:sz w:val="22"/>
          <w:szCs w:val="22"/>
        </w:rPr>
      </w:pPr>
    </w:p>
    <w:p w14:paraId="01F5A251" w14:textId="77777777" w:rsidR="00C517F1" w:rsidRPr="00474EBA" w:rsidRDefault="00DF7690">
      <w:pPr>
        <w:pStyle w:val="ListParagraph"/>
        <w:numPr>
          <w:ilvl w:val="1"/>
          <w:numId w:val="8"/>
        </w:numPr>
        <w:tabs>
          <w:tab w:val="left" w:pos="1032"/>
        </w:tabs>
        <w:spacing w:before="1" w:line="360" w:lineRule="auto"/>
        <w:ind w:right="209"/>
        <w:rPr>
          <w:color w:val="000000" w:themeColor="text1"/>
        </w:rPr>
      </w:pPr>
      <w:r w:rsidRPr="00474EBA">
        <w:rPr>
          <w:b/>
          <w:color w:val="000000" w:themeColor="text1"/>
        </w:rPr>
        <w:t>Confidential</w:t>
      </w:r>
      <w:r w:rsidRPr="00474EBA">
        <w:rPr>
          <w:b/>
          <w:color w:val="000000" w:themeColor="text1"/>
          <w:spacing w:val="-13"/>
        </w:rPr>
        <w:t xml:space="preserve"> </w:t>
      </w:r>
      <w:r w:rsidRPr="00474EBA">
        <w:rPr>
          <w:b/>
          <w:color w:val="000000" w:themeColor="text1"/>
        </w:rPr>
        <w:t>Proprietary</w:t>
      </w:r>
      <w:r w:rsidRPr="00474EBA">
        <w:rPr>
          <w:b/>
          <w:color w:val="000000" w:themeColor="text1"/>
          <w:spacing w:val="-14"/>
        </w:rPr>
        <w:t xml:space="preserve"> </w:t>
      </w:r>
      <w:r w:rsidRPr="00474EBA">
        <w:rPr>
          <w:b/>
          <w:color w:val="000000" w:themeColor="text1"/>
        </w:rPr>
        <w:t>Information</w:t>
      </w:r>
      <w:r w:rsidRPr="00474EBA">
        <w:rPr>
          <w:b/>
          <w:color w:val="000000" w:themeColor="text1"/>
          <w:spacing w:val="-14"/>
        </w:rPr>
        <w:t xml:space="preserve"> </w:t>
      </w:r>
      <w:r w:rsidRPr="00474EBA">
        <w:rPr>
          <w:color w:val="000000" w:themeColor="text1"/>
          <w:spacing w:val="-16"/>
        </w:rPr>
        <w:t xml:space="preserve">mean </w:t>
      </w:r>
      <w:r w:rsidRPr="00474EBA">
        <w:rPr>
          <w:color w:val="000000" w:themeColor="text1"/>
        </w:rPr>
        <w:t>with</w:t>
      </w:r>
      <w:r w:rsidRPr="00474EBA">
        <w:rPr>
          <w:color w:val="000000" w:themeColor="text1"/>
          <w:spacing w:val="-16"/>
        </w:rPr>
        <w:t xml:space="preserve"> </w:t>
      </w:r>
      <w:r w:rsidRPr="00474EBA">
        <w:rPr>
          <w:color w:val="000000" w:themeColor="text1"/>
        </w:rPr>
        <w:t>respect</w:t>
      </w:r>
      <w:r w:rsidRPr="00474EBA">
        <w:rPr>
          <w:color w:val="000000" w:themeColor="text1"/>
          <w:spacing w:val="-15"/>
        </w:rPr>
        <w:t xml:space="preserve"> </w:t>
      </w:r>
      <w:r w:rsidRPr="00474EBA">
        <w:rPr>
          <w:color w:val="000000" w:themeColor="text1"/>
        </w:rPr>
        <w:t>to</w:t>
      </w:r>
      <w:r w:rsidRPr="00474EBA">
        <w:rPr>
          <w:color w:val="000000" w:themeColor="text1"/>
          <w:spacing w:val="-10"/>
        </w:rPr>
        <w:t xml:space="preserve"> </w:t>
      </w:r>
      <w:r w:rsidRPr="00474EBA">
        <w:rPr>
          <w:color w:val="000000" w:themeColor="text1"/>
        </w:rPr>
        <w:t>any</w:t>
      </w:r>
      <w:r w:rsidRPr="00474EBA">
        <w:rPr>
          <w:color w:val="000000" w:themeColor="text1"/>
          <w:spacing w:val="-20"/>
        </w:rPr>
        <w:t xml:space="preserve"> </w:t>
      </w:r>
      <w:r w:rsidRPr="00474EBA">
        <w:rPr>
          <w:color w:val="000000" w:themeColor="text1"/>
        </w:rPr>
        <w:t>Party</w:t>
      </w:r>
      <w:r w:rsidRPr="00474EBA">
        <w:rPr>
          <w:color w:val="000000" w:themeColor="text1"/>
          <w:spacing w:val="-15"/>
        </w:rPr>
        <w:t xml:space="preserve"> </w:t>
      </w:r>
      <w:r w:rsidRPr="00474EBA">
        <w:rPr>
          <w:color w:val="000000" w:themeColor="text1"/>
        </w:rPr>
        <w:t>all</w:t>
      </w:r>
      <w:r w:rsidRPr="00474EBA">
        <w:rPr>
          <w:color w:val="000000" w:themeColor="text1"/>
          <w:spacing w:val="-15"/>
        </w:rPr>
        <w:t xml:space="preserve"> </w:t>
      </w:r>
      <w:r w:rsidRPr="00474EBA">
        <w:rPr>
          <w:color w:val="000000" w:themeColor="text1"/>
        </w:rPr>
        <w:t>scientific, business, or financial information relating to such Party, its subsidiaries or affiliates or their respective businesses, except when such</w:t>
      </w:r>
      <w:r w:rsidRPr="00474EBA">
        <w:rPr>
          <w:color w:val="000000" w:themeColor="text1"/>
          <w:spacing w:val="-1"/>
        </w:rPr>
        <w:t xml:space="preserve"> </w:t>
      </w:r>
      <w:r w:rsidRPr="00474EBA">
        <w:rPr>
          <w:color w:val="000000" w:themeColor="text1"/>
        </w:rPr>
        <w:t>information:</w:t>
      </w:r>
    </w:p>
    <w:p w14:paraId="4760B912" w14:textId="77777777" w:rsidR="00C517F1" w:rsidRPr="00474EBA" w:rsidRDefault="00DF7690">
      <w:pPr>
        <w:pStyle w:val="ListParagraph"/>
        <w:numPr>
          <w:ilvl w:val="2"/>
          <w:numId w:val="8"/>
        </w:numPr>
        <w:tabs>
          <w:tab w:val="left" w:pos="1660"/>
          <w:tab w:val="left" w:pos="1661"/>
        </w:tabs>
        <w:spacing w:before="1"/>
        <w:ind w:hanging="491"/>
        <w:jc w:val="both"/>
        <w:rPr>
          <w:color w:val="000000" w:themeColor="text1"/>
        </w:rPr>
      </w:pPr>
      <w:r w:rsidRPr="00474EBA">
        <w:rPr>
          <w:color w:val="000000" w:themeColor="text1"/>
        </w:rPr>
        <w:t>Is approved for release by written authorization from such first Party.</w:t>
      </w:r>
    </w:p>
    <w:p w14:paraId="64A8B17E" w14:textId="77777777" w:rsidR="00C517F1" w:rsidRPr="00474EBA" w:rsidRDefault="00DF7690">
      <w:pPr>
        <w:pStyle w:val="ListParagraph"/>
        <w:numPr>
          <w:ilvl w:val="2"/>
          <w:numId w:val="8"/>
        </w:numPr>
        <w:tabs>
          <w:tab w:val="left" w:pos="1657"/>
          <w:tab w:val="left" w:pos="1658"/>
        </w:tabs>
        <w:spacing w:before="137"/>
        <w:ind w:left="1658" w:hanging="555"/>
        <w:jc w:val="both"/>
        <w:rPr>
          <w:color w:val="000000" w:themeColor="text1"/>
        </w:rPr>
      </w:pPr>
      <w:r w:rsidRPr="00474EBA">
        <w:rPr>
          <w:color w:val="000000" w:themeColor="text1"/>
        </w:rPr>
        <w:t>Is lawfully received by such other Party from a party other than the first Party;</w:t>
      </w:r>
      <w:r w:rsidRPr="00474EBA">
        <w:rPr>
          <w:color w:val="000000" w:themeColor="text1"/>
          <w:spacing w:val="-27"/>
        </w:rPr>
        <w:t xml:space="preserve"> </w:t>
      </w:r>
      <w:r w:rsidRPr="00474EBA">
        <w:rPr>
          <w:color w:val="000000" w:themeColor="text1"/>
        </w:rPr>
        <w:t>or</w:t>
      </w:r>
    </w:p>
    <w:p w14:paraId="36AE2A55" w14:textId="77777777" w:rsidR="00C517F1" w:rsidRPr="00474EBA" w:rsidRDefault="00DF7690">
      <w:pPr>
        <w:pStyle w:val="ListParagraph"/>
        <w:numPr>
          <w:ilvl w:val="2"/>
          <w:numId w:val="8"/>
        </w:numPr>
        <w:tabs>
          <w:tab w:val="left" w:pos="1657"/>
          <w:tab w:val="left" w:pos="1658"/>
        </w:tabs>
        <w:spacing w:before="137"/>
        <w:ind w:left="1658" w:hanging="620"/>
        <w:jc w:val="both"/>
        <w:rPr>
          <w:color w:val="000000" w:themeColor="text1"/>
        </w:rPr>
      </w:pPr>
      <w:r w:rsidRPr="00474EBA">
        <w:rPr>
          <w:color w:val="000000" w:themeColor="text1"/>
        </w:rPr>
        <w:t>Becomes known to the other Party prior to receipt from such first</w:t>
      </w:r>
      <w:r w:rsidRPr="00474EBA">
        <w:rPr>
          <w:color w:val="000000" w:themeColor="text1"/>
          <w:spacing w:val="-7"/>
        </w:rPr>
        <w:t xml:space="preserve"> </w:t>
      </w:r>
      <w:r w:rsidRPr="00474EBA">
        <w:rPr>
          <w:color w:val="000000" w:themeColor="text1"/>
        </w:rPr>
        <w:t>Party;</w:t>
      </w:r>
    </w:p>
    <w:p w14:paraId="529AC682" w14:textId="77777777" w:rsidR="00C517F1" w:rsidRPr="00474EBA" w:rsidRDefault="00DF7690">
      <w:pPr>
        <w:pStyle w:val="ListParagraph"/>
        <w:numPr>
          <w:ilvl w:val="2"/>
          <w:numId w:val="8"/>
        </w:numPr>
        <w:tabs>
          <w:tab w:val="left" w:pos="1657"/>
          <w:tab w:val="left" w:pos="1658"/>
        </w:tabs>
        <w:spacing w:before="139"/>
        <w:ind w:left="1658" w:hanging="608"/>
        <w:jc w:val="both"/>
        <w:rPr>
          <w:color w:val="000000" w:themeColor="text1"/>
        </w:rPr>
      </w:pPr>
      <w:r w:rsidRPr="00474EBA">
        <w:rPr>
          <w:color w:val="000000" w:themeColor="text1"/>
        </w:rPr>
        <w:t>Is necessary to be disclosed as required by</w:t>
      </w:r>
      <w:r w:rsidRPr="00474EBA">
        <w:rPr>
          <w:color w:val="000000" w:themeColor="text1"/>
          <w:spacing w:val="-17"/>
        </w:rPr>
        <w:t xml:space="preserve"> </w:t>
      </w:r>
      <w:r w:rsidRPr="00474EBA">
        <w:rPr>
          <w:color w:val="000000" w:themeColor="text1"/>
        </w:rPr>
        <w:t>law</w:t>
      </w:r>
    </w:p>
    <w:p w14:paraId="16BE5BF2" w14:textId="77777777" w:rsidR="00C517F1" w:rsidRPr="00474EBA" w:rsidRDefault="00DF7690">
      <w:pPr>
        <w:pStyle w:val="ListParagraph"/>
        <w:numPr>
          <w:ilvl w:val="2"/>
          <w:numId w:val="8"/>
        </w:numPr>
        <w:tabs>
          <w:tab w:val="left" w:pos="1657"/>
          <w:tab w:val="left" w:pos="1658"/>
        </w:tabs>
        <w:spacing w:before="140"/>
        <w:ind w:left="1658" w:hanging="538"/>
        <w:jc w:val="both"/>
        <w:rPr>
          <w:color w:val="000000" w:themeColor="text1"/>
        </w:rPr>
      </w:pPr>
      <w:r w:rsidRPr="00474EBA">
        <w:rPr>
          <w:color w:val="000000" w:themeColor="text1"/>
        </w:rPr>
        <w:t>Is generally or publicly available other than through a breach of this</w:t>
      </w:r>
      <w:r w:rsidRPr="00474EBA">
        <w:rPr>
          <w:color w:val="000000" w:themeColor="text1"/>
          <w:spacing w:val="-14"/>
        </w:rPr>
        <w:t xml:space="preserve"> </w:t>
      </w:r>
      <w:r w:rsidRPr="00474EBA">
        <w:rPr>
          <w:color w:val="000000" w:themeColor="text1"/>
        </w:rPr>
        <w:t>Agreement.</w:t>
      </w:r>
    </w:p>
    <w:p w14:paraId="1FDA09EA" w14:textId="77777777" w:rsidR="00C517F1" w:rsidRPr="00474EBA" w:rsidRDefault="00C517F1">
      <w:pPr>
        <w:pStyle w:val="BodyText"/>
        <w:jc w:val="both"/>
        <w:rPr>
          <w:color w:val="000000" w:themeColor="text1"/>
          <w:sz w:val="22"/>
          <w:szCs w:val="22"/>
        </w:rPr>
      </w:pPr>
    </w:p>
    <w:p w14:paraId="0ABB15ED" w14:textId="77777777" w:rsidR="00C517F1" w:rsidRPr="00474EBA" w:rsidRDefault="00DF7690">
      <w:pPr>
        <w:pStyle w:val="ListParagraph"/>
        <w:numPr>
          <w:ilvl w:val="1"/>
          <w:numId w:val="8"/>
        </w:numPr>
        <w:tabs>
          <w:tab w:val="left" w:pos="1032"/>
        </w:tabs>
        <w:spacing w:line="360" w:lineRule="auto"/>
        <w:ind w:right="204"/>
        <w:rPr>
          <w:color w:val="000000" w:themeColor="text1"/>
        </w:rPr>
      </w:pPr>
      <w:r w:rsidRPr="00474EBA">
        <w:rPr>
          <w:b/>
          <w:color w:val="000000" w:themeColor="text1"/>
        </w:rPr>
        <w:t>Date</w:t>
      </w:r>
      <w:r w:rsidRPr="00474EBA">
        <w:rPr>
          <w:b/>
          <w:color w:val="000000" w:themeColor="text1"/>
          <w:spacing w:val="-17"/>
        </w:rPr>
        <w:t xml:space="preserve"> </w:t>
      </w:r>
      <w:r w:rsidRPr="00474EBA">
        <w:rPr>
          <w:b/>
          <w:color w:val="000000" w:themeColor="text1"/>
        </w:rPr>
        <w:t>of</w:t>
      </w:r>
      <w:r w:rsidRPr="00474EBA">
        <w:rPr>
          <w:b/>
          <w:color w:val="000000" w:themeColor="text1"/>
          <w:spacing w:val="-11"/>
        </w:rPr>
        <w:t xml:space="preserve"> </w:t>
      </w:r>
      <w:r w:rsidRPr="00474EBA">
        <w:rPr>
          <w:b/>
          <w:color w:val="000000" w:themeColor="text1"/>
        </w:rPr>
        <w:t>Execution</w:t>
      </w:r>
      <w:r w:rsidRPr="00474EBA">
        <w:rPr>
          <w:b/>
          <w:color w:val="000000" w:themeColor="text1"/>
          <w:spacing w:val="-11"/>
        </w:rPr>
        <w:t xml:space="preserve"> </w:t>
      </w:r>
      <w:r w:rsidRPr="00474EBA">
        <w:rPr>
          <w:color w:val="000000" w:themeColor="text1"/>
        </w:rPr>
        <w:t>mean</w:t>
      </w:r>
      <w:r w:rsidRPr="00474EBA">
        <w:rPr>
          <w:color w:val="000000" w:themeColor="text1"/>
          <w:spacing w:val="-12"/>
        </w:rPr>
        <w:t xml:space="preserve"> </w:t>
      </w:r>
      <w:r w:rsidRPr="00474EBA">
        <w:rPr>
          <w:color w:val="000000" w:themeColor="text1"/>
        </w:rPr>
        <w:t>the</w:t>
      </w:r>
      <w:r w:rsidRPr="00474EBA">
        <w:rPr>
          <w:color w:val="000000" w:themeColor="text1"/>
          <w:spacing w:val="-15"/>
        </w:rPr>
        <w:t xml:space="preserve"> </w:t>
      </w:r>
      <w:r w:rsidRPr="00474EBA">
        <w:rPr>
          <w:color w:val="000000" w:themeColor="text1"/>
        </w:rPr>
        <w:t>date</w:t>
      </w:r>
      <w:r w:rsidRPr="00474EBA">
        <w:rPr>
          <w:color w:val="000000" w:themeColor="text1"/>
          <w:spacing w:val="-13"/>
        </w:rPr>
        <w:t xml:space="preserve"> </w:t>
      </w:r>
      <w:r w:rsidRPr="00474EBA">
        <w:rPr>
          <w:color w:val="000000" w:themeColor="text1"/>
        </w:rPr>
        <w:t>on</w:t>
      </w:r>
      <w:r w:rsidRPr="00474EBA">
        <w:rPr>
          <w:color w:val="000000" w:themeColor="text1"/>
          <w:spacing w:val="-7"/>
        </w:rPr>
        <w:t xml:space="preserve"> </w:t>
      </w:r>
      <w:r w:rsidRPr="00474EBA">
        <w:rPr>
          <w:color w:val="000000" w:themeColor="text1"/>
        </w:rPr>
        <w:t>which</w:t>
      </w:r>
      <w:r w:rsidRPr="00474EBA">
        <w:rPr>
          <w:color w:val="000000" w:themeColor="text1"/>
          <w:spacing w:val="-10"/>
        </w:rPr>
        <w:t xml:space="preserve"> </w:t>
      </w:r>
      <w:r w:rsidRPr="00474EBA">
        <w:rPr>
          <w:color w:val="000000" w:themeColor="text1"/>
        </w:rPr>
        <w:t>this</w:t>
      </w:r>
      <w:r w:rsidRPr="00474EBA">
        <w:rPr>
          <w:color w:val="000000" w:themeColor="text1"/>
          <w:spacing w:val="-11"/>
        </w:rPr>
        <w:t xml:space="preserve"> </w:t>
      </w:r>
      <w:r w:rsidRPr="00474EBA">
        <w:rPr>
          <w:color w:val="000000" w:themeColor="text1"/>
        </w:rPr>
        <w:t>Agreement</w:t>
      </w:r>
      <w:r w:rsidRPr="00474EBA">
        <w:rPr>
          <w:color w:val="000000" w:themeColor="text1"/>
          <w:spacing w:val="-9"/>
        </w:rPr>
        <w:t xml:space="preserve"> </w:t>
      </w:r>
      <w:r w:rsidRPr="00474EBA">
        <w:rPr>
          <w:color w:val="000000" w:themeColor="text1"/>
        </w:rPr>
        <w:t>is</w:t>
      </w:r>
      <w:r w:rsidRPr="00474EBA">
        <w:rPr>
          <w:color w:val="000000" w:themeColor="text1"/>
          <w:spacing w:val="-12"/>
        </w:rPr>
        <w:t xml:space="preserve"> </w:t>
      </w:r>
      <w:r w:rsidRPr="00474EBA">
        <w:rPr>
          <w:color w:val="000000" w:themeColor="text1"/>
        </w:rPr>
        <w:t>signed</w:t>
      </w:r>
      <w:r w:rsidRPr="00474EBA">
        <w:rPr>
          <w:color w:val="000000" w:themeColor="text1"/>
          <w:spacing w:val="-12"/>
        </w:rPr>
        <w:t xml:space="preserve"> </w:t>
      </w:r>
      <w:r w:rsidRPr="00474EBA">
        <w:rPr>
          <w:color w:val="000000" w:themeColor="text1"/>
        </w:rPr>
        <w:t>by</w:t>
      </w:r>
      <w:r w:rsidRPr="00474EBA">
        <w:rPr>
          <w:color w:val="000000" w:themeColor="text1"/>
          <w:spacing w:val="-15"/>
        </w:rPr>
        <w:t xml:space="preserve"> </w:t>
      </w:r>
      <w:r w:rsidRPr="00474EBA">
        <w:rPr>
          <w:color w:val="000000" w:themeColor="text1"/>
        </w:rPr>
        <w:t>the</w:t>
      </w:r>
      <w:r w:rsidRPr="00474EBA">
        <w:rPr>
          <w:color w:val="000000" w:themeColor="text1"/>
          <w:spacing w:val="-13"/>
        </w:rPr>
        <w:t xml:space="preserve"> </w:t>
      </w:r>
      <w:r w:rsidRPr="00474EBA">
        <w:rPr>
          <w:color w:val="000000" w:themeColor="text1"/>
        </w:rPr>
        <w:t>last</w:t>
      </w:r>
      <w:r w:rsidRPr="00474EBA">
        <w:rPr>
          <w:color w:val="000000" w:themeColor="text1"/>
          <w:spacing w:val="-12"/>
        </w:rPr>
        <w:t xml:space="preserve"> </w:t>
      </w:r>
      <w:r w:rsidRPr="00474EBA">
        <w:rPr>
          <w:color w:val="000000" w:themeColor="text1"/>
        </w:rPr>
        <w:t>Party as indicated on the last signature page of this</w:t>
      </w:r>
      <w:r w:rsidRPr="00474EBA">
        <w:rPr>
          <w:color w:val="000000" w:themeColor="text1"/>
          <w:spacing w:val="-9"/>
        </w:rPr>
        <w:t xml:space="preserve"> </w:t>
      </w:r>
      <w:r w:rsidRPr="00474EBA">
        <w:rPr>
          <w:color w:val="000000" w:themeColor="text1"/>
        </w:rPr>
        <w:t>Agreement.</w:t>
      </w:r>
    </w:p>
    <w:p w14:paraId="4644D640" w14:textId="77777777" w:rsidR="00C517F1" w:rsidRPr="00474EBA" w:rsidRDefault="00DF7690">
      <w:pPr>
        <w:pStyle w:val="ListParagraph"/>
        <w:numPr>
          <w:ilvl w:val="1"/>
          <w:numId w:val="8"/>
        </w:numPr>
        <w:tabs>
          <w:tab w:val="left" w:pos="1032"/>
        </w:tabs>
        <w:spacing w:before="149" w:line="360" w:lineRule="auto"/>
        <w:ind w:right="215"/>
        <w:rPr>
          <w:color w:val="000000" w:themeColor="text1"/>
        </w:rPr>
      </w:pPr>
      <w:r w:rsidRPr="00474EBA">
        <w:rPr>
          <w:b/>
          <w:color w:val="000000" w:themeColor="text1"/>
        </w:rPr>
        <w:t xml:space="preserve">Exclusive License </w:t>
      </w:r>
      <w:r w:rsidRPr="00474EBA">
        <w:rPr>
          <w:color w:val="000000" w:themeColor="text1"/>
        </w:rPr>
        <w:t>mean a license whereby Licensee’s rights are sole and complete and operates to exclude all others, including the Licensor and its affiliates except as otherwise expressly provided</w:t>
      </w:r>
      <w:r w:rsidRPr="00474EBA">
        <w:rPr>
          <w:color w:val="000000" w:themeColor="text1"/>
          <w:spacing w:val="-10"/>
        </w:rPr>
        <w:t xml:space="preserve"> </w:t>
      </w:r>
      <w:r w:rsidRPr="00474EBA">
        <w:rPr>
          <w:color w:val="000000" w:themeColor="text1"/>
        </w:rPr>
        <w:t>herein.</w:t>
      </w:r>
    </w:p>
    <w:p w14:paraId="59DC3515" w14:textId="519F06C3" w:rsidR="00C517F1" w:rsidRPr="00474EBA" w:rsidRDefault="008864D1">
      <w:pPr>
        <w:pStyle w:val="ListParagraph"/>
        <w:numPr>
          <w:ilvl w:val="1"/>
          <w:numId w:val="8"/>
        </w:numPr>
        <w:tabs>
          <w:tab w:val="left" w:pos="1032"/>
        </w:tabs>
        <w:spacing w:before="150" w:line="360" w:lineRule="auto"/>
        <w:ind w:right="210"/>
        <w:rPr>
          <w:strike/>
          <w:color w:val="000000" w:themeColor="text1"/>
        </w:rPr>
      </w:pPr>
      <w:r w:rsidRPr="00474EBA">
        <w:rPr>
          <w:b/>
          <w:color w:val="000000" w:themeColor="text1"/>
        </w:rPr>
        <w:t>Net</w:t>
      </w:r>
      <w:r w:rsidR="00DF7690" w:rsidRPr="00474EBA">
        <w:rPr>
          <w:b/>
          <w:color w:val="000000" w:themeColor="text1"/>
        </w:rPr>
        <w:t xml:space="preserve"> Revenue </w:t>
      </w:r>
      <w:r w:rsidR="00DF7690" w:rsidRPr="00474EBA">
        <w:rPr>
          <w:color w:val="000000" w:themeColor="text1"/>
        </w:rPr>
        <w:t xml:space="preserve"> mean the </w:t>
      </w:r>
      <w:r w:rsidRPr="00474EBA">
        <w:rPr>
          <w:color w:val="000000" w:themeColor="text1"/>
        </w:rPr>
        <w:t xml:space="preserve">amount of sales generated by a company out of a University intellectual property after the deduction of returns, allowances for damaged or missing goods, discounts allowed, and direct tax. Total sales of the company will be considered wherever it is not possible to extract the part of sales generated out of University IP. </w:t>
      </w:r>
    </w:p>
    <w:p w14:paraId="6FED4CAE" w14:textId="419AD62B" w:rsidR="00C517F1" w:rsidRPr="00474EBA" w:rsidRDefault="00ED675D">
      <w:pPr>
        <w:pStyle w:val="ListParagraph"/>
        <w:numPr>
          <w:ilvl w:val="1"/>
          <w:numId w:val="8"/>
        </w:numPr>
        <w:tabs>
          <w:tab w:val="left" w:pos="1032"/>
        </w:tabs>
        <w:spacing w:before="152"/>
        <w:rPr>
          <w:color w:val="000000" w:themeColor="text1"/>
        </w:rPr>
      </w:pPr>
      <w:r w:rsidRPr="00474EBA">
        <w:rPr>
          <w:b/>
          <w:color w:val="000000" w:themeColor="text1"/>
        </w:rPr>
        <w:t>Product Licensed</w:t>
      </w:r>
      <w:r w:rsidR="00DF7690" w:rsidRPr="00474EBA">
        <w:rPr>
          <w:b/>
          <w:color w:val="000000" w:themeColor="text1"/>
        </w:rPr>
        <w:t xml:space="preserve"> Rights </w:t>
      </w:r>
      <w:r w:rsidR="00DF7690" w:rsidRPr="00474EBA">
        <w:rPr>
          <w:color w:val="000000" w:themeColor="text1"/>
        </w:rPr>
        <w:t>mean and</w:t>
      </w:r>
      <w:r w:rsidR="00DF7690" w:rsidRPr="00474EBA">
        <w:rPr>
          <w:color w:val="000000" w:themeColor="text1"/>
          <w:spacing w:val="-2"/>
        </w:rPr>
        <w:t xml:space="preserve"> </w:t>
      </w:r>
      <w:r w:rsidR="00DF7690" w:rsidRPr="00474EBA">
        <w:rPr>
          <w:color w:val="000000" w:themeColor="text1"/>
        </w:rPr>
        <w:t>include:</w:t>
      </w:r>
    </w:p>
    <w:p w14:paraId="7DA3982F" w14:textId="77777777" w:rsidR="00C517F1" w:rsidRPr="00474EBA" w:rsidRDefault="00C517F1">
      <w:pPr>
        <w:pStyle w:val="BodyText"/>
        <w:spacing w:before="9"/>
        <w:jc w:val="both"/>
        <w:rPr>
          <w:color w:val="000000" w:themeColor="text1"/>
          <w:sz w:val="22"/>
          <w:szCs w:val="22"/>
        </w:rPr>
      </w:pPr>
    </w:p>
    <w:p w14:paraId="08122F59" w14:textId="073F75C7" w:rsidR="00C517F1" w:rsidRPr="00474EBA" w:rsidRDefault="00ED675D">
      <w:pPr>
        <w:pStyle w:val="ListParagraph"/>
        <w:numPr>
          <w:ilvl w:val="2"/>
          <w:numId w:val="8"/>
        </w:numPr>
        <w:tabs>
          <w:tab w:val="left" w:pos="1672"/>
          <w:tab w:val="left" w:pos="1673"/>
        </w:tabs>
        <w:spacing w:before="5"/>
        <w:ind w:left="1672" w:hanging="503"/>
        <w:jc w:val="both"/>
        <w:rPr>
          <w:color w:val="000000" w:themeColor="text1"/>
        </w:rPr>
      </w:pPr>
      <w:r w:rsidRPr="00474EBA">
        <w:rPr>
          <w:color w:val="000000" w:themeColor="text1"/>
        </w:rPr>
        <w:t>Intellectual Property</w:t>
      </w:r>
    </w:p>
    <w:p w14:paraId="3CAF2EF1" w14:textId="77777777" w:rsidR="00C517F1" w:rsidRPr="00474EBA" w:rsidRDefault="00C517F1">
      <w:pPr>
        <w:pStyle w:val="ListParagraph"/>
        <w:tabs>
          <w:tab w:val="left" w:pos="1672"/>
          <w:tab w:val="left" w:pos="1673"/>
        </w:tabs>
        <w:spacing w:before="5"/>
        <w:ind w:left="1672" w:firstLine="0"/>
        <w:rPr>
          <w:color w:val="000000" w:themeColor="text1"/>
        </w:rPr>
      </w:pPr>
    </w:p>
    <w:p w14:paraId="27A8A393" w14:textId="77777777" w:rsidR="00C517F1" w:rsidRPr="00474EBA" w:rsidRDefault="00DF7690">
      <w:pPr>
        <w:pStyle w:val="ListParagraph"/>
        <w:numPr>
          <w:ilvl w:val="2"/>
          <w:numId w:val="8"/>
        </w:numPr>
        <w:tabs>
          <w:tab w:val="left" w:pos="1673"/>
        </w:tabs>
        <w:spacing w:line="360" w:lineRule="auto"/>
        <w:ind w:left="1672" w:right="213" w:hanging="569"/>
        <w:jc w:val="both"/>
        <w:rPr>
          <w:color w:val="000000" w:themeColor="text1"/>
        </w:rPr>
      </w:pPr>
      <w:r w:rsidRPr="00474EBA">
        <w:rPr>
          <w:color w:val="000000" w:themeColor="text1"/>
        </w:rPr>
        <w:t>The Rights to make, have made, use, sell, offer for sale, lease, export/ import or otherwise dispose the</w:t>
      </w:r>
      <w:r w:rsidRPr="00474EBA">
        <w:rPr>
          <w:color w:val="000000" w:themeColor="text1"/>
          <w:spacing w:val="-8"/>
        </w:rPr>
        <w:t xml:space="preserve"> </w:t>
      </w:r>
      <w:r w:rsidRPr="00474EBA">
        <w:rPr>
          <w:color w:val="000000" w:themeColor="text1"/>
        </w:rPr>
        <w:t>Products</w:t>
      </w:r>
    </w:p>
    <w:p w14:paraId="0B9817F2" w14:textId="2A14AEF3" w:rsidR="00C517F1" w:rsidRPr="00474EBA" w:rsidRDefault="00DF7690">
      <w:pPr>
        <w:pStyle w:val="ListParagraph"/>
        <w:numPr>
          <w:ilvl w:val="2"/>
          <w:numId w:val="8"/>
        </w:numPr>
        <w:tabs>
          <w:tab w:val="left" w:pos="1673"/>
        </w:tabs>
        <w:spacing w:before="149" w:line="360" w:lineRule="auto"/>
        <w:ind w:left="1672" w:right="211" w:hanging="634"/>
        <w:jc w:val="both"/>
        <w:rPr>
          <w:color w:val="000000" w:themeColor="text1"/>
        </w:rPr>
      </w:pPr>
      <w:r w:rsidRPr="00474EBA">
        <w:rPr>
          <w:color w:val="000000" w:themeColor="text1"/>
        </w:rPr>
        <w:t>Any and all improvements developed by the Licen</w:t>
      </w:r>
      <w:r w:rsidR="00726FFC" w:rsidRPr="00474EBA">
        <w:rPr>
          <w:color w:val="000000" w:themeColor="text1"/>
        </w:rPr>
        <w:t xml:space="preserve">sor, </w:t>
      </w:r>
      <w:r w:rsidRPr="00474EBA">
        <w:rPr>
          <w:color w:val="000000" w:themeColor="text1"/>
        </w:rPr>
        <w:t xml:space="preserve">relating </w:t>
      </w:r>
      <w:r w:rsidR="00ED675D" w:rsidRPr="00474EBA">
        <w:rPr>
          <w:color w:val="000000" w:themeColor="text1"/>
        </w:rPr>
        <w:t>to the Product</w:t>
      </w:r>
      <w:r w:rsidRPr="00474EBA">
        <w:rPr>
          <w:color w:val="000000" w:themeColor="text1"/>
        </w:rPr>
        <w:t>, which the Licensor may now or may hereafter develop, own or control, subject to agreement of appropriate additional</w:t>
      </w:r>
      <w:r w:rsidRPr="00474EBA">
        <w:rPr>
          <w:color w:val="000000" w:themeColor="text1"/>
          <w:spacing w:val="-4"/>
        </w:rPr>
        <w:t xml:space="preserve"> </w:t>
      </w:r>
      <w:r w:rsidRPr="00474EBA">
        <w:rPr>
          <w:color w:val="000000" w:themeColor="text1"/>
        </w:rPr>
        <w:t>consideration.</w:t>
      </w:r>
    </w:p>
    <w:p w14:paraId="4D4DB3FE" w14:textId="14E8D2EE" w:rsidR="00C517F1" w:rsidRPr="00474EBA" w:rsidRDefault="00DF7690">
      <w:pPr>
        <w:pStyle w:val="ListParagraph"/>
        <w:numPr>
          <w:ilvl w:val="1"/>
          <w:numId w:val="8"/>
        </w:numPr>
        <w:tabs>
          <w:tab w:val="left" w:pos="1032"/>
        </w:tabs>
        <w:spacing w:before="149" w:line="360" w:lineRule="auto"/>
        <w:ind w:right="211"/>
        <w:rPr>
          <w:color w:val="000000" w:themeColor="text1"/>
        </w:rPr>
      </w:pPr>
      <w:r w:rsidRPr="00474EBA">
        <w:rPr>
          <w:b/>
          <w:color w:val="000000" w:themeColor="text1"/>
        </w:rPr>
        <w:t>Product(s)</w:t>
      </w:r>
      <w:r w:rsidRPr="00474EBA">
        <w:rPr>
          <w:color w:val="000000" w:themeColor="text1"/>
        </w:rPr>
        <w:t xml:space="preserve"> mean any materials including plants and/or seeds, compositions, techniques, devices, methods, designs, logos or inventions relating to and/or based on the Li</w:t>
      </w:r>
      <w:r w:rsidR="00726FFC" w:rsidRPr="00474EBA">
        <w:rPr>
          <w:color w:val="000000" w:themeColor="text1"/>
        </w:rPr>
        <w:t xml:space="preserve">censed </w:t>
      </w:r>
      <w:r w:rsidR="00ED675D" w:rsidRPr="00474EBA">
        <w:rPr>
          <w:color w:val="000000" w:themeColor="text1"/>
        </w:rPr>
        <w:t>Product</w:t>
      </w:r>
      <w:r w:rsidRPr="00474EBA">
        <w:rPr>
          <w:color w:val="000000" w:themeColor="text1"/>
        </w:rPr>
        <w:t>, developed on the date of this Agreement or thereafter</w:t>
      </w:r>
    </w:p>
    <w:p w14:paraId="38FEE400" w14:textId="5E4B2D54" w:rsidR="00C517F1" w:rsidRPr="00474EBA" w:rsidRDefault="00DF7690">
      <w:pPr>
        <w:pStyle w:val="ListParagraph"/>
        <w:numPr>
          <w:ilvl w:val="1"/>
          <w:numId w:val="8"/>
        </w:numPr>
        <w:tabs>
          <w:tab w:val="left" w:pos="1032"/>
        </w:tabs>
        <w:spacing w:before="152" w:line="360" w:lineRule="auto"/>
        <w:ind w:right="212"/>
        <w:rPr>
          <w:color w:val="000000" w:themeColor="text1"/>
        </w:rPr>
      </w:pPr>
      <w:r w:rsidRPr="00474EBA">
        <w:rPr>
          <w:b/>
          <w:color w:val="000000" w:themeColor="text1"/>
        </w:rPr>
        <w:t>Royalty (ies)</w:t>
      </w:r>
      <w:r w:rsidRPr="00474EBA">
        <w:rPr>
          <w:color w:val="000000" w:themeColor="text1"/>
        </w:rPr>
        <w:t xml:space="preserve"> mean the minimum share/percentage payable by the Licensee to the Licensor as agreed hereunder, from the </w:t>
      </w:r>
      <w:r w:rsidR="00BF1984" w:rsidRPr="00474EBA">
        <w:rPr>
          <w:color w:val="000000" w:themeColor="text1"/>
        </w:rPr>
        <w:t>Net</w:t>
      </w:r>
      <w:r w:rsidRPr="00474EBA">
        <w:rPr>
          <w:color w:val="000000" w:themeColor="text1"/>
        </w:rPr>
        <w:t xml:space="preserve"> Revenue or from the damages recovered from any legal action.</w:t>
      </w:r>
    </w:p>
    <w:p w14:paraId="257DADD7" w14:textId="77777777" w:rsidR="00C517F1" w:rsidRPr="00474EBA" w:rsidRDefault="00DF7690">
      <w:pPr>
        <w:pStyle w:val="ListParagraph"/>
        <w:numPr>
          <w:ilvl w:val="1"/>
          <w:numId w:val="8"/>
        </w:numPr>
        <w:tabs>
          <w:tab w:val="left" w:pos="1032"/>
        </w:tabs>
        <w:spacing w:before="148"/>
        <w:rPr>
          <w:color w:val="000000" w:themeColor="text1"/>
        </w:rPr>
      </w:pPr>
      <w:r w:rsidRPr="00474EBA">
        <w:rPr>
          <w:b/>
          <w:color w:val="000000" w:themeColor="text1"/>
        </w:rPr>
        <w:t>Territory</w:t>
      </w:r>
      <w:r w:rsidRPr="00474EBA">
        <w:rPr>
          <w:color w:val="000000" w:themeColor="text1"/>
        </w:rPr>
        <w:t xml:space="preserve"> means the geographical area identified in Annexure B</w:t>
      </w:r>
      <w:r w:rsidRPr="00474EBA">
        <w:rPr>
          <w:color w:val="000000" w:themeColor="text1"/>
          <w:spacing w:val="-13"/>
        </w:rPr>
        <w:t xml:space="preserve"> </w:t>
      </w:r>
      <w:r w:rsidRPr="00474EBA">
        <w:rPr>
          <w:color w:val="000000" w:themeColor="text1"/>
        </w:rPr>
        <w:t>hereof.</w:t>
      </w:r>
    </w:p>
    <w:p w14:paraId="6182E2C7" w14:textId="77777777" w:rsidR="00C517F1" w:rsidRPr="00474EBA" w:rsidRDefault="00C517F1">
      <w:pPr>
        <w:jc w:val="both"/>
        <w:rPr>
          <w:b/>
          <w:color w:val="000000" w:themeColor="text1"/>
        </w:rPr>
      </w:pPr>
    </w:p>
    <w:p w14:paraId="7542C5AE" w14:textId="77777777" w:rsidR="00C517F1" w:rsidRPr="00474EBA" w:rsidRDefault="00DF7690">
      <w:pPr>
        <w:pStyle w:val="Heading1"/>
        <w:numPr>
          <w:ilvl w:val="0"/>
          <w:numId w:val="8"/>
        </w:numPr>
        <w:tabs>
          <w:tab w:val="left" w:pos="671"/>
          <w:tab w:val="left" w:pos="672"/>
        </w:tabs>
        <w:spacing w:before="79"/>
        <w:ind w:left="671" w:hanging="454"/>
        <w:jc w:val="both"/>
        <w:rPr>
          <w:color w:val="000000" w:themeColor="text1"/>
          <w:sz w:val="22"/>
          <w:szCs w:val="22"/>
        </w:rPr>
      </w:pPr>
      <w:r w:rsidRPr="00474EBA">
        <w:rPr>
          <w:color w:val="000000" w:themeColor="text1"/>
          <w:sz w:val="22"/>
          <w:szCs w:val="22"/>
        </w:rPr>
        <w:t>GRANT OF EXCLUSIVE</w:t>
      </w:r>
      <w:r w:rsidRPr="00474EBA">
        <w:rPr>
          <w:color w:val="000000" w:themeColor="text1"/>
          <w:spacing w:val="-4"/>
          <w:sz w:val="22"/>
          <w:szCs w:val="22"/>
        </w:rPr>
        <w:t xml:space="preserve"> </w:t>
      </w:r>
      <w:r w:rsidRPr="00474EBA">
        <w:rPr>
          <w:color w:val="000000" w:themeColor="text1"/>
          <w:sz w:val="22"/>
          <w:szCs w:val="22"/>
        </w:rPr>
        <w:t>LICENSE</w:t>
      </w:r>
    </w:p>
    <w:p w14:paraId="1DA698CD" w14:textId="77777777" w:rsidR="00C517F1" w:rsidRPr="00474EBA" w:rsidRDefault="00C517F1">
      <w:pPr>
        <w:pStyle w:val="BodyText"/>
        <w:spacing w:before="7"/>
        <w:jc w:val="both"/>
        <w:rPr>
          <w:b/>
          <w:color w:val="000000" w:themeColor="text1"/>
          <w:sz w:val="22"/>
          <w:szCs w:val="22"/>
        </w:rPr>
      </w:pPr>
    </w:p>
    <w:p w14:paraId="1B40BC3A" w14:textId="2AAC5A1D" w:rsidR="00C517F1" w:rsidRPr="00474EBA" w:rsidRDefault="00DF7690">
      <w:pPr>
        <w:pStyle w:val="ListParagraph"/>
        <w:numPr>
          <w:ilvl w:val="1"/>
          <w:numId w:val="7"/>
        </w:numPr>
        <w:tabs>
          <w:tab w:val="left" w:pos="672"/>
        </w:tabs>
        <w:spacing w:line="360" w:lineRule="auto"/>
        <w:ind w:right="212"/>
        <w:rPr>
          <w:color w:val="000000" w:themeColor="text1"/>
        </w:rPr>
      </w:pPr>
      <w:r w:rsidRPr="00474EBA">
        <w:rPr>
          <w:color w:val="000000" w:themeColor="text1"/>
        </w:rPr>
        <w:t xml:space="preserve">The Licensor hereby grants to the Licensee the </w:t>
      </w:r>
      <w:r w:rsidRPr="00474EBA">
        <w:rPr>
          <w:b/>
          <w:color w:val="000000" w:themeColor="text1"/>
        </w:rPr>
        <w:t xml:space="preserve">Exclusive License </w:t>
      </w:r>
      <w:r w:rsidRPr="00474EBA">
        <w:rPr>
          <w:color w:val="000000" w:themeColor="text1"/>
        </w:rPr>
        <w:t xml:space="preserve">of the </w:t>
      </w:r>
      <w:r w:rsidR="00ED675D" w:rsidRPr="00474EBA">
        <w:rPr>
          <w:b/>
          <w:color w:val="000000" w:themeColor="text1"/>
        </w:rPr>
        <w:t>Product defined in Annexure A</w:t>
      </w:r>
      <w:r w:rsidRPr="00474EBA">
        <w:rPr>
          <w:b/>
          <w:color w:val="000000" w:themeColor="text1"/>
        </w:rPr>
        <w:t xml:space="preserve"> </w:t>
      </w:r>
      <w:r w:rsidRPr="00474EBA">
        <w:rPr>
          <w:color w:val="000000" w:themeColor="text1"/>
        </w:rPr>
        <w:t xml:space="preserve">throughout </w:t>
      </w:r>
      <w:r w:rsidRPr="00474EBA">
        <w:rPr>
          <w:b/>
          <w:color w:val="000000" w:themeColor="text1"/>
        </w:rPr>
        <w:t>the Territory</w:t>
      </w:r>
      <w:r w:rsidRPr="00474EBA">
        <w:rPr>
          <w:color w:val="000000" w:themeColor="text1"/>
        </w:rPr>
        <w:t>, for the duration of this Agreement.</w:t>
      </w:r>
    </w:p>
    <w:p w14:paraId="1D81C90D" w14:textId="3109D863" w:rsidR="00C517F1" w:rsidRPr="00474EBA" w:rsidRDefault="00DF7690">
      <w:pPr>
        <w:pStyle w:val="ListParagraph"/>
        <w:numPr>
          <w:ilvl w:val="1"/>
          <w:numId w:val="7"/>
        </w:numPr>
        <w:tabs>
          <w:tab w:val="left" w:pos="672"/>
        </w:tabs>
        <w:spacing w:before="151" w:line="360" w:lineRule="auto"/>
        <w:ind w:right="215"/>
        <w:rPr>
          <w:color w:val="000000" w:themeColor="text1"/>
        </w:rPr>
      </w:pPr>
      <w:r w:rsidRPr="00474EBA">
        <w:rPr>
          <w:color w:val="000000" w:themeColor="text1"/>
        </w:rPr>
        <w:t xml:space="preserve">The Licensor retains the right to continue to use the </w:t>
      </w:r>
      <w:r w:rsidRPr="00474EBA">
        <w:rPr>
          <w:b/>
          <w:color w:val="000000" w:themeColor="text1"/>
        </w:rPr>
        <w:t xml:space="preserve">Licensed Rights </w:t>
      </w:r>
      <w:r w:rsidRPr="00474EBA">
        <w:rPr>
          <w:color w:val="000000" w:themeColor="text1"/>
        </w:rPr>
        <w:t>in any way for non-commercial purposes, including further research and educational purposes.</w:t>
      </w:r>
    </w:p>
    <w:p w14:paraId="170AB23F" w14:textId="77777777" w:rsidR="00C517F1" w:rsidRPr="00474EBA" w:rsidRDefault="00C517F1">
      <w:pPr>
        <w:pStyle w:val="BodyText"/>
        <w:spacing w:before="1"/>
        <w:jc w:val="both"/>
        <w:rPr>
          <w:color w:val="000000" w:themeColor="text1"/>
          <w:sz w:val="22"/>
          <w:szCs w:val="22"/>
        </w:rPr>
      </w:pPr>
    </w:p>
    <w:p w14:paraId="1064C90C" w14:textId="77777777" w:rsidR="00C517F1" w:rsidRPr="00474EBA" w:rsidRDefault="00DF7690">
      <w:pPr>
        <w:pStyle w:val="Heading1"/>
        <w:numPr>
          <w:ilvl w:val="0"/>
          <w:numId w:val="8"/>
        </w:numPr>
        <w:tabs>
          <w:tab w:val="left" w:pos="581"/>
        </w:tabs>
        <w:ind w:hanging="361"/>
        <w:jc w:val="both"/>
        <w:rPr>
          <w:color w:val="000000" w:themeColor="text1"/>
          <w:sz w:val="22"/>
          <w:szCs w:val="22"/>
        </w:rPr>
      </w:pPr>
      <w:r w:rsidRPr="00474EBA">
        <w:rPr>
          <w:color w:val="000000" w:themeColor="text1"/>
          <w:sz w:val="22"/>
          <w:szCs w:val="22"/>
        </w:rPr>
        <w:t>TERM</w:t>
      </w:r>
    </w:p>
    <w:p w14:paraId="058180A5" w14:textId="77777777" w:rsidR="00C517F1" w:rsidRPr="00474EBA" w:rsidRDefault="00C517F1">
      <w:pPr>
        <w:pStyle w:val="BodyText"/>
        <w:spacing w:before="1"/>
        <w:jc w:val="both"/>
        <w:rPr>
          <w:b/>
          <w:color w:val="000000" w:themeColor="text1"/>
          <w:sz w:val="22"/>
          <w:szCs w:val="22"/>
        </w:rPr>
      </w:pPr>
    </w:p>
    <w:p w14:paraId="71DAAD04" w14:textId="6DE190EB" w:rsidR="00C517F1" w:rsidRPr="00474EBA" w:rsidRDefault="00DF7690" w:rsidP="00D83BC9">
      <w:pPr>
        <w:pStyle w:val="BodyText"/>
        <w:spacing w:line="360" w:lineRule="auto"/>
        <w:ind w:left="580" w:right="211"/>
        <w:jc w:val="both"/>
        <w:rPr>
          <w:color w:val="000000" w:themeColor="text1"/>
        </w:rPr>
      </w:pPr>
      <w:r w:rsidRPr="00474EBA">
        <w:rPr>
          <w:color w:val="000000" w:themeColor="text1"/>
          <w:sz w:val="22"/>
          <w:szCs w:val="22"/>
        </w:rPr>
        <w:t xml:space="preserve">The Licensor grants </w:t>
      </w:r>
      <w:r w:rsidRPr="00474EBA">
        <w:rPr>
          <w:b/>
          <w:color w:val="000000" w:themeColor="text1"/>
          <w:sz w:val="22"/>
          <w:szCs w:val="22"/>
        </w:rPr>
        <w:t xml:space="preserve">the Exclusive License </w:t>
      </w:r>
      <w:r w:rsidRPr="00474EBA">
        <w:rPr>
          <w:color w:val="000000" w:themeColor="text1"/>
          <w:sz w:val="22"/>
          <w:szCs w:val="22"/>
        </w:rPr>
        <w:t xml:space="preserve">to </w:t>
      </w:r>
      <w:r w:rsidR="00ED675D" w:rsidRPr="00474EBA">
        <w:rPr>
          <w:color w:val="000000" w:themeColor="text1"/>
          <w:sz w:val="22"/>
          <w:szCs w:val="22"/>
        </w:rPr>
        <w:t xml:space="preserve">the Licensee for </w:t>
      </w:r>
      <w:permStart w:id="115438426" w:edGrp="everyone"/>
      <w:r w:rsidR="00ED675D" w:rsidRPr="00474EBA">
        <w:rPr>
          <w:color w:val="000000" w:themeColor="text1"/>
          <w:sz w:val="22"/>
          <w:szCs w:val="22"/>
          <w:highlight w:val="yellow"/>
        </w:rPr>
        <w:t>a period of ten (10</w:t>
      </w:r>
      <w:r w:rsidRPr="00474EBA">
        <w:rPr>
          <w:color w:val="000000" w:themeColor="text1"/>
          <w:sz w:val="22"/>
          <w:szCs w:val="22"/>
          <w:highlight w:val="yellow"/>
        </w:rPr>
        <w:t>)</w:t>
      </w:r>
      <w:r w:rsidRPr="00474EBA">
        <w:rPr>
          <w:color w:val="000000" w:themeColor="text1"/>
          <w:spacing w:val="-34"/>
          <w:sz w:val="22"/>
          <w:szCs w:val="22"/>
          <w:highlight w:val="yellow"/>
        </w:rPr>
        <w:t xml:space="preserve"> </w:t>
      </w:r>
      <w:r w:rsidRPr="00474EBA">
        <w:rPr>
          <w:color w:val="000000" w:themeColor="text1"/>
          <w:sz w:val="22"/>
          <w:szCs w:val="22"/>
          <w:highlight w:val="yellow"/>
        </w:rPr>
        <w:t>years</w:t>
      </w:r>
      <w:r w:rsidR="0021201B" w:rsidRPr="00474EBA">
        <w:rPr>
          <w:color w:val="000000" w:themeColor="text1"/>
          <w:sz w:val="22"/>
          <w:szCs w:val="22"/>
        </w:rPr>
        <w:t xml:space="preserve"> </w:t>
      </w:r>
      <w:permEnd w:id="115438426"/>
      <w:r w:rsidRPr="00474EBA">
        <w:rPr>
          <w:color w:val="000000" w:themeColor="text1"/>
          <w:sz w:val="22"/>
          <w:szCs w:val="22"/>
        </w:rPr>
        <w:t xml:space="preserve">from the </w:t>
      </w:r>
      <w:r w:rsidRPr="00474EBA">
        <w:rPr>
          <w:b/>
          <w:color w:val="000000" w:themeColor="text1"/>
          <w:sz w:val="22"/>
          <w:szCs w:val="22"/>
        </w:rPr>
        <w:t>Date of Execution</w:t>
      </w:r>
      <w:r w:rsidRPr="00474EBA">
        <w:rPr>
          <w:color w:val="000000" w:themeColor="text1"/>
          <w:sz w:val="22"/>
          <w:szCs w:val="22"/>
        </w:rPr>
        <w:t>. License period shall be extended based on the proper execution of the commercialization process</w:t>
      </w:r>
      <w:r w:rsidR="00ED675D" w:rsidRPr="00474EBA">
        <w:rPr>
          <w:color w:val="000000" w:themeColor="text1"/>
          <w:sz w:val="22"/>
          <w:szCs w:val="22"/>
        </w:rPr>
        <w:t>.</w:t>
      </w:r>
    </w:p>
    <w:p w14:paraId="61297DE0" w14:textId="77777777" w:rsidR="00D83BC9" w:rsidRPr="00474EBA" w:rsidRDefault="00D83BC9" w:rsidP="00D83BC9">
      <w:pPr>
        <w:pStyle w:val="BodyText"/>
        <w:spacing w:line="360" w:lineRule="auto"/>
        <w:ind w:left="580" w:right="211"/>
        <w:jc w:val="both"/>
        <w:rPr>
          <w:color w:val="000000" w:themeColor="text1"/>
          <w:sz w:val="22"/>
          <w:szCs w:val="22"/>
        </w:rPr>
      </w:pPr>
    </w:p>
    <w:p w14:paraId="6D2C786C" w14:textId="77777777" w:rsidR="00C517F1" w:rsidRPr="00474EBA" w:rsidRDefault="00DF7690">
      <w:pPr>
        <w:pStyle w:val="Heading1"/>
        <w:numPr>
          <w:ilvl w:val="0"/>
          <w:numId w:val="8"/>
        </w:numPr>
        <w:tabs>
          <w:tab w:val="left" w:pos="671"/>
          <w:tab w:val="left" w:pos="672"/>
        </w:tabs>
        <w:ind w:left="671" w:hanging="454"/>
        <w:jc w:val="both"/>
        <w:rPr>
          <w:color w:val="000000" w:themeColor="text1"/>
          <w:sz w:val="22"/>
          <w:szCs w:val="22"/>
        </w:rPr>
      </w:pPr>
      <w:r w:rsidRPr="00474EBA">
        <w:rPr>
          <w:color w:val="000000" w:themeColor="text1"/>
          <w:sz w:val="22"/>
          <w:szCs w:val="22"/>
        </w:rPr>
        <w:t>LICENSE</w:t>
      </w:r>
      <w:r w:rsidRPr="00474EBA">
        <w:rPr>
          <w:color w:val="000000" w:themeColor="text1"/>
          <w:spacing w:val="2"/>
          <w:sz w:val="22"/>
          <w:szCs w:val="22"/>
        </w:rPr>
        <w:t xml:space="preserve"> </w:t>
      </w:r>
      <w:r w:rsidRPr="00474EBA">
        <w:rPr>
          <w:color w:val="000000" w:themeColor="text1"/>
          <w:sz w:val="22"/>
          <w:szCs w:val="22"/>
        </w:rPr>
        <w:t xml:space="preserve">PAYMENTS        </w:t>
      </w:r>
    </w:p>
    <w:p w14:paraId="5E14BEBE" w14:textId="77777777" w:rsidR="00C517F1" w:rsidRPr="00474EBA" w:rsidRDefault="00DF7690">
      <w:pPr>
        <w:pStyle w:val="ListParagraph"/>
        <w:numPr>
          <w:ilvl w:val="1"/>
          <w:numId w:val="6"/>
        </w:numPr>
        <w:tabs>
          <w:tab w:val="left" w:pos="672"/>
        </w:tabs>
        <w:spacing w:before="135" w:line="360" w:lineRule="auto"/>
        <w:ind w:right="230"/>
        <w:rPr>
          <w:color w:val="000000" w:themeColor="text1"/>
        </w:rPr>
      </w:pPr>
      <w:r w:rsidRPr="00474EBA">
        <w:rPr>
          <w:color w:val="000000" w:themeColor="text1"/>
        </w:rPr>
        <w:t>For</w:t>
      </w:r>
      <w:r w:rsidRPr="00474EBA">
        <w:rPr>
          <w:color w:val="000000" w:themeColor="text1"/>
          <w:spacing w:val="-15"/>
        </w:rPr>
        <w:t xml:space="preserve"> </w:t>
      </w:r>
      <w:r w:rsidRPr="00474EBA">
        <w:rPr>
          <w:color w:val="000000" w:themeColor="text1"/>
        </w:rPr>
        <w:t>the</w:t>
      </w:r>
      <w:r w:rsidRPr="00474EBA">
        <w:rPr>
          <w:color w:val="000000" w:themeColor="text1"/>
          <w:spacing w:val="-14"/>
        </w:rPr>
        <w:t xml:space="preserve"> </w:t>
      </w:r>
      <w:r w:rsidRPr="00474EBA">
        <w:rPr>
          <w:color w:val="000000" w:themeColor="text1"/>
        </w:rPr>
        <w:t>Exclusive</w:t>
      </w:r>
      <w:r w:rsidRPr="00474EBA">
        <w:rPr>
          <w:color w:val="000000" w:themeColor="text1"/>
          <w:spacing w:val="-10"/>
        </w:rPr>
        <w:t xml:space="preserve"> </w:t>
      </w:r>
      <w:r w:rsidRPr="00474EBA">
        <w:rPr>
          <w:color w:val="000000" w:themeColor="text1"/>
        </w:rPr>
        <w:t>License</w:t>
      </w:r>
      <w:r w:rsidRPr="00474EBA">
        <w:rPr>
          <w:color w:val="000000" w:themeColor="text1"/>
          <w:spacing w:val="-14"/>
        </w:rPr>
        <w:t xml:space="preserve"> </w:t>
      </w:r>
      <w:r w:rsidRPr="00474EBA">
        <w:rPr>
          <w:color w:val="000000" w:themeColor="text1"/>
        </w:rPr>
        <w:t>herein</w:t>
      </w:r>
      <w:r w:rsidRPr="00474EBA">
        <w:rPr>
          <w:color w:val="000000" w:themeColor="text1"/>
          <w:spacing w:val="-9"/>
        </w:rPr>
        <w:t xml:space="preserve"> </w:t>
      </w:r>
      <w:r w:rsidRPr="00474EBA">
        <w:rPr>
          <w:color w:val="000000" w:themeColor="text1"/>
        </w:rPr>
        <w:t>granted,</w:t>
      </w:r>
      <w:r w:rsidRPr="00474EBA">
        <w:rPr>
          <w:color w:val="000000" w:themeColor="text1"/>
          <w:spacing w:val="-11"/>
        </w:rPr>
        <w:t xml:space="preserve"> </w:t>
      </w:r>
      <w:r w:rsidRPr="00474EBA">
        <w:rPr>
          <w:color w:val="000000" w:themeColor="text1"/>
        </w:rPr>
        <w:t>the</w:t>
      </w:r>
      <w:r w:rsidRPr="00474EBA">
        <w:rPr>
          <w:color w:val="000000" w:themeColor="text1"/>
          <w:spacing w:val="-11"/>
        </w:rPr>
        <w:t xml:space="preserve"> </w:t>
      </w:r>
      <w:r w:rsidRPr="00474EBA">
        <w:rPr>
          <w:color w:val="000000" w:themeColor="text1"/>
        </w:rPr>
        <w:t>Licensee</w:t>
      </w:r>
      <w:r w:rsidRPr="00474EBA">
        <w:rPr>
          <w:color w:val="000000" w:themeColor="text1"/>
          <w:spacing w:val="-16"/>
        </w:rPr>
        <w:t xml:space="preserve"> </w:t>
      </w:r>
      <w:r w:rsidRPr="00474EBA">
        <w:rPr>
          <w:color w:val="000000" w:themeColor="text1"/>
          <w:spacing w:val="-11"/>
        </w:rPr>
        <w:t xml:space="preserve"> </w:t>
      </w:r>
      <w:r w:rsidRPr="00474EBA">
        <w:rPr>
          <w:color w:val="000000" w:themeColor="text1"/>
        </w:rPr>
        <w:t>pay</w:t>
      </w:r>
      <w:r w:rsidRPr="00474EBA">
        <w:rPr>
          <w:color w:val="000000" w:themeColor="text1"/>
          <w:spacing w:val="-14"/>
        </w:rPr>
        <w:t xml:space="preserve"> </w:t>
      </w:r>
      <w:r w:rsidRPr="00474EBA">
        <w:rPr>
          <w:color w:val="000000" w:themeColor="text1"/>
        </w:rPr>
        <w:t>consideration</w:t>
      </w:r>
      <w:r w:rsidRPr="00474EBA">
        <w:rPr>
          <w:color w:val="000000" w:themeColor="text1"/>
          <w:spacing w:val="-12"/>
        </w:rPr>
        <w:t xml:space="preserve"> </w:t>
      </w:r>
      <w:r w:rsidRPr="00474EBA">
        <w:rPr>
          <w:color w:val="000000" w:themeColor="text1"/>
        </w:rPr>
        <w:t>to</w:t>
      </w:r>
      <w:r w:rsidRPr="00474EBA">
        <w:rPr>
          <w:color w:val="000000" w:themeColor="text1"/>
          <w:spacing w:val="-12"/>
        </w:rPr>
        <w:t xml:space="preserve"> </w:t>
      </w:r>
      <w:r w:rsidRPr="00474EBA">
        <w:rPr>
          <w:color w:val="000000" w:themeColor="text1"/>
        </w:rPr>
        <w:t>the</w:t>
      </w:r>
      <w:r w:rsidRPr="00474EBA">
        <w:rPr>
          <w:color w:val="000000" w:themeColor="text1"/>
          <w:spacing w:val="-9"/>
        </w:rPr>
        <w:t xml:space="preserve"> </w:t>
      </w:r>
      <w:r w:rsidRPr="00474EBA">
        <w:rPr>
          <w:color w:val="000000" w:themeColor="text1"/>
        </w:rPr>
        <w:t>Licensor as stipulated</w:t>
      </w:r>
      <w:r w:rsidRPr="00474EBA">
        <w:rPr>
          <w:color w:val="000000" w:themeColor="text1"/>
          <w:spacing w:val="-1"/>
        </w:rPr>
        <w:t xml:space="preserve"> </w:t>
      </w:r>
      <w:r w:rsidRPr="00474EBA">
        <w:rPr>
          <w:color w:val="000000" w:themeColor="text1"/>
        </w:rPr>
        <w:t>below:</w:t>
      </w:r>
    </w:p>
    <w:p w14:paraId="7966B327" w14:textId="77777777" w:rsidR="00C517F1" w:rsidRPr="00474EBA" w:rsidRDefault="00C517F1">
      <w:pPr>
        <w:pStyle w:val="BodyText"/>
        <w:spacing w:before="1"/>
        <w:jc w:val="both"/>
        <w:rPr>
          <w:color w:val="000000" w:themeColor="text1"/>
          <w:sz w:val="22"/>
          <w:szCs w:val="22"/>
        </w:rPr>
      </w:pPr>
    </w:p>
    <w:p w14:paraId="018168DB" w14:textId="2F82ACAA" w:rsidR="00ED675D" w:rsidRPr="00474EBA" w:rsidRDefault="00F50D3C">
      <w:pPr>
        <w:pStyle w:val="ListParagraph"/>
        <w:numPr>
          <w:ilvl w:val="2"/>
          <w:numId w:val="6"/>
        </w:numPr>
        <w:tabs>
          <w:tab w:val="left" w:pos="1121"/>
        </w:tabs>
        <w:spacing w:line="360" w:lineRule="auto"/>
        <w:ind w:right="213"/>
        <w:rPr>
          <w:color w:val="000000" w:themeColor="text1"/>
        </w:rPr>
      </w:pPr>
      <w:r w:rsidRPr="00474EBA">
        <w:rPr>
          <w:color w:val="000000" w:themeColor="text1"/>
        </w:rPr>
        <w:t>Licensee shall to pay nonrefundable upfront fee of wo hundred and fifty thousand</w:t>
      </w:r>
      <w:r w:rsidR="007E6E8A" w:rsidRPr="00474EBA">
        <w:rPr>
          <w:color w:val="000000" w:themeColor="text1"/>
        </w:rPr>
        <w:t xml:space="preserve"> rupees</w:t>
      </w:r>
      <w:r w:rsidRPr="00474EBA">
        <w:rPr>
          <w:color w:val="000000" w:themeColor="text1"/>
        </w:rPr>
        <w:t xml:space="preserve"> (LKR 250,000),</w:t>
      </w:r>
      <w:r w:rsidR="007E6E8A" w:rsidRPr="00474EBA">
        <w:rPr>
          <w:color w:val="000000" w:themeColor="text1"/>
        </w:rPr>
        <w:t xml:space="preserve"> </w:t>
      </w:r>
      <w:r w:rsidRPr="00474EBA">
        <w:rPr>
          <w:color w:val="000000" w:themeColor="text1"/>
        </w:rPr>
        <w:t>as the time of executions;</w:t>
      </w:r>
    </w:p>
    <w:p w14:paraId="59CAA4A9" w14:textId="517DB57F" w:rsidR="007E6E8A" w:rsidRPr="00474EBA" w:rsidRDefault="00DF7690" w:rsidP="007E6E8A">
      <w:pPr>
        <w:pStyle w:val="ListParagraph"/>
        <w:numPr>
          <w:ilvl w:val="2"/>
          <w:numId w:val="6"/>
        </w:numPr>
        <w:tabs>
          <w:tab w:val="left" w:pos="1121"/>
        </w:tabs>
        <w:spacing w:before="150" w:line="360" w:lineRule="auto"/>
        <w:ind w:right="210"/>
        <w:rPr>
          <w:color w:val="000000" w:themeColor="text1"/>
        </w:rPr>
      </w:pPr>
      <w:r w:rsidRPr="00474EBA">
        <w:rPr>
          <w:color w:val="000000" w:themeColor="text1"/>
        </w:rPr>
        <w:t xml:space="preserve">The Licensee  pay a </w:t>
      </w:r>
      <w:r w:rsidRPr="00474EBA">
        <w:rPr>
          <w:b/>
          <w:color w:val="000000" w:themeColor="text1"/>
        </w:rPr>
        <w:t xml:space="preserve">Royalty </w:t>
      </w:r>
      <w:r w:rsidR="00F50D3C" w:rsidRPr="00474EBA">
        <w:rPr>
          <w:color w:val="000000" w:themeColor="text1"/>
        </w:rPr>
        <w:t xml:space="preserve">of </w:t>
      </w:r>
      <w:permStart w:id="1083843497" w:edGrp="everyone"/>
      <w:r w:rsidR="00F50D3C" w:rsidRPr="00474EBA">
        <w:rPr>
          <w:color w:val="000000" w:themeColor="text1"/>
          <w:highlight w:val="yellow"/>
        </w:rPr>
        <w:t>Three</w:t>
      </w:r>
      <w:r w:rsidR="00F50D3C" w:rsidRPr="00474EBA">
        <w:rPr>
          <w:color w:val="000000" w:themeColor="text1"/>
        </w:rPr>
        <w:t xml:space="preserve"> percent ( </w:t>
      </w:r>
      <w:r w:rsidR="00F50D3C" w:rsidRPr="00474EBA">
        <w:rPr>
          <w:color w:val="000000" w:themeColor="text1"/>
          <w:highlight w:val="yellow"/>
        </w:rPr>
        <w:t>3</w:t>
      </w:r>
      <w:r w:rsidRPr="00474EBA">
        <w:rPr>
          <w:color w:val="000000" w:themeColor="text1"/>
        </w:rPr>
        <w:t xml:space="preserve"> %) </w:t>
      </w:r>
      <w:permEnd w:id="1083843497"/>
      <w:r w:rsidRPr="00474EBA">
        <w:rPr>
          <w:color w:val="000000" w:themeColor="text1"/>
        </w:rPr>
        <w:t>of the Licensee’s</w:t>
      </w:r>
      <w:r w:rsidR="00BF1984" w:rsidRPr="00474EBA">
        <w:rPr>
          <w:b/>
          <w:color w:val="000000" w:themeColor="text1"/>
        </w:rPr>
        <w:t xml:space="preserve"> Net</w:t>
      </w:r>
      <w:r w:rsidRPr="00474EBA">
        <w:rPr>
          <w:b/>
          <w:color w:val="000000" w:themeColor="text1"/>
        </w:rPr>
        <w:t xml:space="preserve"> Revenue, </w:t>
      </w:r>
      <w:r w:rsidR="007E6E8A" w:rsidRPr="00474EBA">
        <w:rPr>
          <w:rFonts w:eastAsia="Arial"/>
          <w:color w:val="000000" w:themeColor="text1"/>
          <w:sz w:val="24"/>
          <w:szCs w:val="24"/>
        </w:rPr>
        <w:t xml:space="preserve">within </w:t>
      </w:r>
      <w:r w:rsidR="007E6E8A" w:rsidRPr="00474EBA">
        <w:rPr>
          <w:color w:val="000000" w:themeColor="text1"/>
        </w:rPr>
        <w:t>fifteen</w:t>
      </w:r>
      <w:r w:rsidR="007E6E8A" w:rsidRPr="00474EBA">
        <w:rPr>
          <w:color w:val="000000" w:themeColor="text1"/>
          <w:spacing w:val="-13"/>
        </w:rPr>
        <w:t xml:space="preserve"> </w:t>
      </w:r>
      <w:r w:rsidR="007E6E8A" w:rsidRPr="00474EBA">
        <w:rPr>
          <w:color w:val="000000" w:themeColor="text1"/>
        </w:rPr>
        <w:t>(15)</w:t>
      </w:r>
      <w:r w:rsidR="007E6E8A" w:rsidRPr="00474EBA">
        <w:rPr>
          <w:color w:val="000000" w:themeColor="text1"/>
          <w:spacing w:val="-12"/>
        </w:rPr>
        <w:t xml:space="preserve"> </w:t>
      </w:r>
      <w:r w:rsidR="007E6E8A" w:rsidRPr="00474EBA">
        <w:rPr>
          <w:color w:val="000000" w:themeColor="text1"/>
        </w:rPr>
        <w:t>days</w:t>
      </w:r>
      <w:r w:rsidR="007E6E8A" w:rsidRPr="00474EBA">
        <w:rPr>
          <w:color w:val="000000" w:themeColor="text1"/>
          <w:spacing w:val="-11"/>
        </w:rPr>
        <w:t xml:space="preserve"> </w:t>
      </w:r>
      <w:r w:rsidR="007E6E8A" w:rsidRPr="00474EBA">
        <w:rPr>
          <w:color w:val="000000" w:themeColor="text1"/>
        </w:rPr>
        <w:t>after the end of each calendar year during the period in which this Agreement is in force;</w:t>
      </w:r>
    </w:p>
    <w:p w14:paraId="6F795DE9" w14:textId="179DF2FD" w:rsidR="00C517F1" w:rsidRPr="00474EBA" w:rsidRDefault="00DF7690" w:rsidP="007E6E8A">
      <w:pPr>
        <w:pStyle w:val="ListParagraph"/>
        <w:numPr>
          <w:ilvl w:val="2"/>
          <w:numId w:val="6"/>
        </w:numPr>
        <w:tabs>
          <w:tab w:val="left" w:pos="1121"/>
        </w:tabs>
        <w:spacing w:before="150" w:line="360" w:lineRule="auto"/>
        <w:ind w:right="210"/>
        <w:rPr>
          <w:color w:val="000000" w:themeColor="text1"/>
        </w:rPr>
      </w:pPr>
      <w:r w:rsidRPr="00474EBA">
        <w:rPr>
          <w:color w:val="000000" w:themeColor="text1"/>
        </w:rPr>
        <w:t xml:space="preserve">The Licensee  pay an annual </w:t>
      </w:r>
      <w:r w:rsidRPr="00474EBA">
        <w:rPr>
          <w:b/>
          <w:color w:val="000000" w:themeColor="text1"/>
        </w:rPr>
        <w:t xml:space="preserve">Royalty </w:t>
      </w:r>
      <w:permStart w:id="2031569323" w:edGrp="everyone"/>
      <w:r w:rsidRPr="00474EBA">
        <w:rPr>
          <w:color w:val="000000" w:themeColor="text1"/>
        </w:rPr>
        <w:t xml:space="preserve">of </w:t>
      </w:r>
      <w:r w:rsidR="008B19E2" w:rsidRPr="00474EBA">
        <w:rPr>
          <w:color w:val="000000" w:themeColor="text1"/>
          <w:highlight w:val="yellow"/>
        </w:rPr>
        <w:t>Three</w:t>
      </w:r>
      <w:r w:rsidR="008B19E2" w:rsidRPr="00474EBA">
        <w:rPr>
          <w:color w:val="000000" w:themeColor="text1"/>
        </w:rPr>
        <w:t xml:space="preserve"> percent ( </w:t>
      </w:r>
      <w:r w:rsidR="008B19E2" w:rsidRPr="00474EBA">
        <w:rPr>
          <w:color w:val="000000" w:themeColor="text1"/>
          <w:highlight w:val="yellow"/>
        </w:rPr>
        <w:t>3</w:t>
      </w:r>
      <w:r w:rsidR="008B19E2" w:rsidRPr="00474EBA">
        <w:rPr>
          <w:color w:val="000000" w:themeColor="text1"/>
        </w:rPr>
        <w:t xml:space="preserve"> %) </w:t>
      </w:r>
      <w:permEnd w:id="2031569323"/>
      <w:r w:rsidRPr="00474EBA">
        <w:rPr>
          <w:color w:val="000000" w:themeColor="text1"/>
        </w:rPr>
        <w:t>for</w:t>
      </w:r>
      <w:r w:rsidRPr="00474EBA">
        <w:rPr>
          <w:color w:val="000000" w:themeColor="text1"/>
          <w:spacing w:val="-14"/>
        </w:rPr>
        <w:t xml:space="preserve"> </w:t>
      </w:r>
      <w:r w:rsidRPr="00474EBA">
        <w:rPr>
          <w:color w:val="000000" w:themeColor="text1"/>
        </w:rPr>
        <w:t>each</w:t>
      </w:r>
      <w:r w:rsidRPr="00474EBA">
        <w:rPr>
          <w:color w:val="000000" w:themeColor="text1"/>
          <w:spacing w:val="-15"/>
        </w:rPr>
        <w:t xml:space="preserve"> </w:t>
      </w:r>
      <w:r w:rsidRPr="00474EBA">
        <w:rPr>
          <w:color w:val="000000" w:themeColor="text1"/>
        </w:rPr>
        <w:t>leased</w:t>
      </w:r>
      <w:r w:rsidRPr="00474EBA">
        <w:rPr>
          <w:color w:val="000000" w:themeColor="text1"/>
          <w:spacing w:val="1"/>
        </w:rPr>
        <w:t xml:space="preserve"> </w:t>
      </w:r>
      <w:r w:rsidRPr="00474EBA">
        <w:rPr>
          <w:b/>
          <w:color w:val="000000" w:themeColor="text1"/>
        </w:rPr>
        <w:t>Product,</w:t>
      </w:r>
      <w:r w:rsidRPr="00474EBA">
        <w:rPr>
          <w:b/>
          <w:color w:val="000000" w:themeColor="text1"/>
          <w:spacing w:val="-11"/>
        </w:rPr>
        <w:t xml:space="preserve"> </w:t>
      </w:r>
      <w:r w:rsidRPr="00474EBA">
        <w:rPr>
          <w:color w:val="000000" w:themeColor="text1"/>
        </w:rPr>
        <w:t>within</w:t>
      </w:r>
      <w:r w:rsidRPr="00474EBA">
        <w:rPr>
          <w:color w:val="000000" w:themeColor="text1"/>
          <w:spacing w:val="-11"/>
        </w:rPr>
        <w:t xml:space="preserve"> </w:t>
      </w:r>
      <w:r w:rsidRPr="00474EBA">
        <w:rPr>
          <w:color w:val="000000" w:themeColor="text1"/>
        </w:rPr>
        <w:t>fifteen</w:t>
      </w:r>
      <w:r w:rsidRPr="00474EBA">
        <w:rPr>
          <w:color w:val="000000" w:themeColor="text1"/>
          <w:spacing w:val="-13"/>
        </w:rPr>
        <w:t xml:space="preserve"> </w:t>
      </w:r>
      <w:r w:rsidRPr="00474EBA">
        <w:rPr>
          <w:color w:val="000000" w:themeColor="text1"/>
        </w:rPr>
        <w:t>(15)</w:t>
      </w:r>
      <w:r w:rsidRPr="00474EBA">
        <w:rPr>
          <w:color w:val="000000" w:themeColor="text1"/>
          <w:spacing w:val="-12"/>
        </w:rPr>
        <w:t xml:space="preserve"> </w:t>
      </w:r>
      <w:r w:rsidRPr="00474EBA">
        <w:rPr>
          <w:color w:val="000000" w:themeColor="text1"/>
        </w:rPr>
        <w:t>days</w:t>
      </w:r>
      <w:r w:rsidRPr="00474EBA">
        <w:rPr>
          <w:color w:val="000000" w:themeColor="text1"/>
          <w:spacing w:val="-11"/>
        </w:rPr>
        <w:t xml:space="preserve"> </w:t>
      </w:r>
      <w:r w:rsidRPr="00474EBA">
        <w:rPr>
          <w:color w:val="000000" w:themeColor="text1"/>
        </w:rPr>
        <w:t>after the end of each calendar year</w:t>
      </w:r>
      <w:r w:rsidR="00256168" w:rsidRPr="00474EBA">
        <w:rPr>
          <w:color w:val="000000" w:themeColor="text1"/>
        </w:rPr>
        <w:t xml:space="preserve"> based on the invoice raised by the licen</w:t>
      </w:r>
      <w:r w:rsidR="00125FD0" w:rsidRPr="00474EBA">
        <w:rPr>
          <w:color w:val="000000" w:themeColor="text1"/>
        </w:rPr>
        <w:t>sor</w:t>
      </w:r>
      <w:r w:rsidRPr="00474EBA">
        <w:rPr>
          <w:color w:val="000000" w:themeColor="text1"/>
        </w:rPr>
        <w:t xml:space="preserve">, during the period </w:t>
      </w:r>
      <w:r w:rsidR="008B19E2" w:rsidRPr="00474EBA">
        <w:rPr>
          <w:color w:val="000000" w:themeColor="text1"/>
        </w:rPr>
        <w:t>in which this Agreement is in force;</w:t>
      </w:r>
    </w:p>
    <w:p w14:paraId="64FD5D8B" w14:textId="77777777" w:rsidR="00BF1984" w:rsidRPr="00474EBA" w:rsidRDefault="00DF7690" w:rsidP="00AF5A9A">
      <w:pPr>
        <w:pStyle w:val="ListParagraph"/>
        <w:numPr>
          <w:ilvl w:val="2"/>
          <w:numId w:val="6"/>
        </w:numPr>
        <w:tabs>
          <w:tab w:val="left" w:pos="1121"/>
        </w:tabs>
        <w:spacing w:before="151" w:line="360" w:lineRule="auto"/>
        <w:ind w:right="205"/>
        <w:rPr>
          <w:color w:val="000000" w:themeColor="text1"/>
        </w:rPr>
      </w:pPr>
      <w:r w:rsidRPr="00474EBA">
        <w:rPr>
          <w:color w:val="000000" w:themeColor="text1"/>
        </w:rPr>
        <w:t>Any balance payment payable hereunder, immediately upon termination or expiration</w:t>
      </w:r>
      <w:r w:rsidRPr="00474EBA">
        <w:rPr>
          <w:color w:val="000000" w:themeColor="text1"/>
          <w:spacing w:val="-40"/>
        </w:rPr>
        <w:t xml:space="preserve"> </w:t>
      </w:r>
      <w:r w:rsidRPr="00474EBA">
        <w:rPr>
          <w:color w:val="000000" w:themeColor="text1"/>
        </w:rPr>
        <w:t>of this</w:t>
      </w:r>
      <w:r w:rsidRPr="00474EBA">
        <w:rPr>
          <w:color w:val="000000" w:themeColor="text1"/>
          <w:spacing w:val="-1"/>
        </w:rPr>
        <w:t xml:space="preserve"> </w:t>
      </w:r>
      <w:r w:rsidRPr="00474EBA">
        <w:rPr>
          <w:color w:val="000000" w:themeColor="text1"/>
        </w:rPr>
        <w:t>Agreement.</w:t>
      </w:r>
    </w:p>
    <w:p w14:paraId="6426805D" w14:textId="13AC30CB" w:rsidR="00BF1984" w:rsidRPr="00474EBA" w:rsidRDefault="00BF1984" w:rsidP="00AF5A9A">
      <w:pPr>
        <w:pStyle w:val="ListParagraph"/>
        <w:numPr>
          <w:ilvl w:val="2"/>
          <w:numId w:val="6"/>
        </w:numPr>
        <w:tabs>
          <w:tab w:val="left" w:pos="1121"/>
        </w:tabs>
        <w:spacing w:before="151" w:line="360" w:lineRule="auto"/>
        <w:ind w:right="205"/>
        <w:rPr>
          <w:color w:val="000000" w:themeColor="text1"/>
        </w:rPr>
      </w:pPr>
      <w:r w:rsidRPr="00474EBA">
        <w:rPr>
          <w:color w:val="000000" w:themeColor="text1"/>
          <w:lang w:bidi="si-LK"/>
        </w:rPr>
        <w:t xml:space="preserve">In any case when the net revenue becomes negative, Licensor </w:t>
      </w:r>
      <w:r w:rsidR="00AE2CF6" w:rsidRPr="00474EBA">
        <w:rPr>
          <w:color w:val="000000" w:themeColor="text1"/>
          <w:lang w:bidi="si-LK"/>
        </w:rPr>
        <w:t xml:space="preserve">shall </w:t>
      </w:r>
      <w:r w:rsidRPr="00474EBA">
        <w:rPr>
          <w:color w:val="000000" w:themeColor="text1"/>
          <w:lang w:bidi="si-LK"/>
        </w:rPr>
        <w:t>not</w:t>
      </w:r>
      <w:r w:rsidR="00AE2CF6" w:rsidRPr="00474EBA">
        <w:rPr>
          <w:color w:val="000000" w:themeColor="text1"/>
          <w:lang w:bidi="si-LK"/>
        </w:rPr>
        <w:t xml:space="preserve"> be</w:t>
      </w:r>
      <w:r w:rsidRPr="00474EBA">
        <w:rPr>
          <w:color w:val="000000" w:themeColor="text1"/>
          <w:lang w:bidi="si-LK"/>
        </w:rPr>
        <w:t xml:space="preserve"> liable for any damages or compensations </w:t>
      </w:r>
    </w:p>
    <w:p w14:paraId="1B2D5E9E" w14:textId="77777777" w:rsidR="00C517F1" w:rsidRPr="00474EBA" w:rsidRDefault="00DF7690">
      <w:pPr>
        <w:pStyle w:val="ListParagraph"/>
        <w:numPr>
          <w:ilvl w:val="1"/>
          <w:numId w:val="6"/>
        </w:numPr>
        <w:tabs>
          <w:tab w:val="left" w:pos="672"/>
        </w:tabs>
        <w:spacing w:before="151" w:line="360" w:lineRule="auto"/>
        <w:ind w:right="211"/>
        <w:rPr>
          <w:color w:val="000000" w:themeColor="text1"/>
        </w:rPr>
      </w:pPr>
      <w:r w:rsidRPr="00474EBA">
        <w:rPr>
          <w:color w:val="000000" w:themeColor="text1"/>
        </w:rPr>
        <w:t>All</w:t>
      </w:r>
      <w:r w:rsidRPr="00474EBA">
        <w:rPr>
          <w:color w:val="000000" w:themeColor="text1"/>
          <w:spacing w:val="-6"/>
        </w:rPr>
        <w:t xml:space="preserve"> </w:t>
      </w:r>
      <w:r w:rsidRPr="00474EBA">
        <w:rPr>
          <w:color w:val="000000" w:themeColor="text1"/>
        </w:rPr>
        <w:t>sums</w:t>
      </w:r>
      <w:r w:rsidRPr="00474EBA">
        <w:rPr>
          <w:color w:val="000000" w:themeColor="text1"/>
          <w:spacing w:val="-3"/>
        </w:rPr>
        <w:t xml:space="preserve"> </w:t>
      </w:r>
      <w:r w:rsidRPr="00474EBA">
        <w:rPr>
          <w:color w:val="000000" w:themeColor="text1"/>
        </w:rPr>
        <w:t>payable</w:t>
      </w:r>
      <w:r w:rsidRPr="00474EBA">
        <w:rPr>
          <w:color w:val="000000" w:themeColor="text1"/>
          <w:spacing w:val="-6"/>
        </w:rPr>
        <w:t xml:space="preserve"> </w:t>
      </w:r>
      <w:r w:rsidRPr="00474EBA">
        <w:rPr>
          <w:color w:val="000000" w:themeColor="text1"/>
        </w:rPr>
        <w:t>by</w:t>
      </w:r>
      <w:r w:rsidRPr="00474EBA">
        <w:rPr>
          <w:color w:val="000000" w:themeColor="text1"/>
          <w:spacing w:val="-6"/>
        </w:rPr>
        <w:t xml:space="preserve"> </w:t>
      </w:r>
      <w:r w:rsidRPr="00474EBA">
        <w:rPr>
          <w:color w:val="000000" w:themeColor="text1"/>
        </w:rPr>
        <w:t>the</w:t>
      </w:r>
      <w:r w:rsidRPr="00474EBA">
        <w:rPr>
          <w:color w:val="000000" w:themeColor="text1"/>
          <w:spacing w:val="-11"/>
        </w:rPr>
        <w:t xml:space="preserve"> </w:t>
      </w:r>
      <w:r w:rsidRPr="00474EBA">
        <w:rPr>
          <w:color w:val="000000" w:themeColor="text1"/>
        </w:rPr>
        <w:t>Licensee</w:t>
      </w:r>
      <w:r w:rsidRPr="00474EBA">
        <w:rPr>
          <w:color w:val="000000" w:themeColor="text1"/>
          <w:spacing w:val="-5"/>
        </w:rPr>
        <w:t xml:space="preserve"> </w:t>
      </w:r>
      <w:r w:rsidRPr="00474EBA">
        <w:rPr>
          <w:color w:val="000000" w:themeColor="text1"/>
        </w:rPr>
        <w:t>hereunder</w:t>
      </w:r>
      <w:r w:rsidRPr="00474EBA">
        <w:rPr>
          <w:color w:val="000000" w:themeColor="text1"/>
          <w:spacing w:val="-4"/>
        </w:rPr>
        <w:t xml:space="preserve"> </w:t>
      </w:r>
      <w:r w:rsidRPr="00474EBA">
        <w:rPr>
          <w:color w:val="000000" w:themeColor="text1"/>
        </w:rPr>
        <w:t>shall</w:t>
      </w:r>
      <w:r w:rsidRPr="00474EBA">
        <w:rPr>
          <w:color w:val="000000" w:themeColor="text1"/>
          <w:spacing w:val="-3"/>
        </w:rPr>
        <w:t xml:space="preserve"> </w:t>
      </w:r>
      <w:r w:rsidRPr="00474EBA">
        <w:rPr>
          <w:color w:val="000000" w:themeColor="text1"/>
        </w:rPr>
        <w:t>be</w:t>
      </w:r>
      <w:r w:rsidRPr="00474EBA">
        <w:rPr>
          <w:color w:val="000000" w:themeColor="text1"/>
          <w:spacing w:val="-7"/>
        </w:rPr>
        <w:t xml:space="preserve"> </w:t>
      </w:r>
      <w:r w:rsidRPr="00474EBA">
        <w:rPr>
          <w:color w:val="000000" w:themeColor="text1"/>
        </w:rPr>
        <w:t>paid</w:t>
      </w:r>
      <w:r w:rsidRPr="00474EBA">
        <w:rPr>
          <w:color w:val="000000" w:themeColor="text1"/>
          <w:spacing w:val="-6"/>
        </w:rPr>
        <w:t xml:space="preserve"> </w:t>
      </w:r>
      <w:r w:rsidRPr="00474EBA">
        <w:rPr>
          <w:color w:val="000000" w:themeColor="text1"/>
        </w:rPr>
        <w:t>to</w:t>
      </w:r>
      <w:r w:rsidRPr="00474EBA">
        <w:rPr>
          <w:color w:val="000000" w:themeColor="text1"/>
          <w:spacing w:val="-1"/>
        </w:rPr>
        <w:t xml:space="preserve"> </w:t>
      </w:r>
      <w:r w:rsidRPr="00474EBA">
        <w:rPr>
          <w:color w:val="000000" w:themeColor="text1"/>
        </w:rPr>
        <w:t>the</w:t>
      </w:r>
      <w:r w:rsidRPr="00474EBA">
        <w:rPr>
          <w:color w:val="000000" w:themeColor="text1"/>
          <w:spacing w:val="-4"/>
        </w:rPr>
        <w:t xml:space="preserve"> </w:t>
      </w:r>
      <w:r w:rsidRPr="00474EBA">
        <w:rPr>
          <w:color w:val="000000" w:themeColor="text1"/>
        </w:rPr>
        <w:t>Licensor</w:t>
      </w:r>
      <w:r w:rsidRPr="00474EBA">
        <w:rPr>
          <w:color w:val="000000" w:themeColor="text1"/>
          <w:spacing w:val="-1"/>
        </w:rPr>
        <w:t xml:space="preserve"> </w:t>
      </w:r>
      <w:r w:rsidRPr="00474EBA">
        <w:rPr>
          <w:color w:val="000000" w:themeColor="text1"/>
        </w:rPr>
        <w:t>in</w:t>
      </w:r>
      <w:r w:rsidRPr="00474EBA">
        <w:rPr>
          <w:color w:val="000000" w:themeColor="text1"/>
          <w:spacing w:val="-6"/>
        </w:rPr>
        <w:t xml:space="preserve"> </w:t>
      </w:r>
      <w:r w:rsidRPr="00474EBA">
        <w:rPr>
          <w:color w:val="000000" w:themeColor="text1"/>
        </w:rPr>
        <w:t>Sri</w:t>
      </w:r>
      <w:r w:rsidRPr="00474EBA">
        <w:rPr>
          <w:color w:val="000000" w:themeColor="text1"/>
          <w:spacing w:val="-4"/>
        </w:rPr>
        <w:t xml:space="preserve"> </w:t>
      </w:r>
      <w:r w:rsidRPr="00474EBA">
        <w:rPr>
          <w:color w:val="000000" w:themeColor="text1"/>
        </w:rPr>
        <w:t>Lanka,</w:t>
      </w:r>
      <w:r w:rsidRPr="00474EBA">
        <w:rPr>
          <w:color w:val="000000" w:themeColor="text1"/>
          <w:spacing w:val="-6"/>
        </w:rPr>
        <w:t xml:space="preserve"> </w:t>
      </w:r>
      <w:r w:rsidRPr="00474EBA">
        <w:rPr>
          <w:color w:val="000000" w:themeColor="text1"/>
        </w:rPr>
        <w:t>and</w:t>
      </w:r>
      <w:r w:rsidRPr="00474EBA">
        <w:rPr>
          <w:color w:val="000000" w:themeColor="text1"/>
          <w:spacing w:val="-5"/>
        </w:rPr>
        <w:t xml:space="preserve"> </w:t>
      </w:r>
      <w:r w:rsidRPr="00474EBA">
        <w:rPr>
          <w:color w:val="000000" w:themeColor="text1"/>
        </w:rPr>
        <w:t>in Sri Lankan currency, by way of account payee cheques/to a bank account nominated by the Licensor.</w:t>
      </w:r>
    </w:p>
    <w:p w14:paraId="36938800" w14:textId="00B4E815" w:rsidR="00C517F1" w:rsidRPr="00474EBA" w:rsidRDefault="00DF7690">
      <w:pPr>
        <w:pStyle w:val="ListParagraph"/>
        <w:numPr>
          <w:ilvl w:val="1"/>
          <w:numId w:val="6"/>
        </w:numPr>
        <w:tabs>
          <w:tab w:val="left" w:pos="672"/>
        </w:tabs>
        <w:spacing w:before="148" w:line="360" w:lineRule="auto"/>
        <w:ind w:right="204"/>
        <w:rPr>
          <w:color w:val="000000" w:themeColor="text1"/>
        </w:rPr>
      </w:pPr>
      <w:r w:rsidRPr="00474EBA">
        <w:rPr>
          <w:color w:val="000000" w:themeColor="text1"/>
        </w:rPr>
        <w:t>In</w:t>
      </w:r>
      <w:r w:rsidRPr="00474EBA">
        <w:rPr>
          <w:color w:val="000000" w:themeColor="text1"/>
          <w:spacing w:val="-17"/>
        </w:rPr>
        <w:t xml:space="preserve"> </w:t>
      </w:r>
      <w:r w:rsidRPr="00474EBA">
        <w:rPr>
          <w:color w:val="000000" w:themeColor="text1"/>
        </w:rPr>
        <w:t>the</w:t>
      </w:r>
      <w:r w:rsidRPr="00474EBA">
        <w:rPr>
          <w:color w:val="000000" w:themeColor="text1"/>
          <w:spacing w:val="-12"/>
        </w:rPr>
        <w:t xml:space="preserve"> </w:t>
      </w:r>
      <w:r w:rsidRPr="00474EBA">
        <w:rPr>
          <w:color w:val="000000" w:themeColor="text1"/>
        </w:rPr>
        <w:t>event</w:t>
      </w:r>
      <w:r w:rsidRPr="00474EBA">
        <w:rPr>
          <w:color w:val="000000" w:themeColor="text1"/>
          <w:spacing w:val="-15"/>
        </w:rPr>
        <w:t xml:space="preserve"> </w:t>
      </w:r>
      <w:r w:rsidRPr="00474EBA">
        <w:rPr>
          <w:color w:val="000000" w:themeColor="text1"/>
        </w:rPr>
        <w:t>Royalties</w:t>
      </w:r>
      <w:r w:rsidRPr="00474EBA">
        <w:rPr>
          <w:color w:val="000000" w:themeColor="text1"/>
          <w:spacing w:val="-12"/>
        </w:rPr>
        <w:t xml:space="preserve"> </w:t>
      </w:r>
      <w:r w:rsidRPr="00474EBA">
        <w:rPr>
          <w:color w:val="000000" w:themeColor="text1"/>
        </w:rPr>
        <w:t>are</w:t>
      </w:r>
      <w:r w:rsidRPr="00474EBA">
        <w:rPr>
          <w:color w:val="000000" w:themeColor="text1"/>
          <w:spacing w:val="-12"/>
        </w:rPr>
        <w:t xml:space="preserve"> </w:t>
      </w:r>
      <w:r w:rsidRPr="00474EBA">
        <w:rPr>
          <w:color w:val="000000" w:themeColor="text1"/>
        </w:rPr>
        <w:t>not</w:t>
      </w:r>
      <w:r w:rsidRPr="00474EBA">
        <w:rPr>
          <w:color w:val="000000" w:themeColor="text1"/>
          <w:spacing w:val="-15"/>
        </w:rPr>
        <w:t xml:space="preserve"> </w:t>
      </w:r>
      <w:r w:rsidRPr="00474EBA">
        <w:rPr>
          <w:color w:val="000000" w:themeColor="text1"/>
        </w:rPr>
        <w:t>paid</w:t>
      </w:r>
      <w:r w:rsidRPr="00474EBA">
        <w:rPr>
          <w:color w:val="000000" w:themeColor="text1"/>
          <w:spacing w:val="-15"/>
        </w:rPr>
        <w:t xml:space="preserve"> </w:t>
      </w:r>
      <w:r w:rsidRPr="00474EBA">
        <w:rPr>
          <w:color w:val="000000" w:themeColor="text1"/>
        </w:rPr>
        <w:t>as</w:t>
      </w:r>
      <w:r w:rsidRPr="00474EBA">
        <w:rPr>
          <w:color w:val="000000" w:themeColor="text1"/>
          <w:spacing w:val="-18"/>
        </w:rPr>
        <w:t xml:space="preserve"> </w:t>
      </w:r>
      <w:r w:rsidRPr="00474EBA">
        <w:rPr>
          <w:color w:val="000000" w:themeColor="text1"/>
        </w:rPr>
        <w:t>specified</w:t>
      </w:r>
      <w:r w:rsidRPr="00474EBA">
        <w:rPr>
          <w:color w:val="000000" w:themeColor="text1"/>
          <w:spacing w:val="-16"/>
        </w:rPr>
        <w:t xml:space="preserve"> </w:t>
      </w:r>
      <w:r w:rsidRPr="00474EBA">
        <w:rPr>
          <w:color w:val="000000" w:themeColor="text1"/>
        </w:rPr>
        <w:t>herein,</w:t>
      </w:r>
      <w:r w:rsidRPr="00474EBA">
        <w:rPr>
          <w:color w:val="000000" w:themeColor="text1"/>
          <w:spacing w:val="-15"/>
        </w:rPr>
        <w:t xml:space="preserve"> </w:t>
      </w:r>
      <w:r w:rsidRPr="00474EBA">
        <w:rPr>
          <w:color w:val="000000" w:themeColor="text1"/>
        </w:rPr>
        <w:t>then</w:t>
      </w:r>
      <w:r w:rsidRPr="00474EBA">
        <w:rPr>
          <w:color w:val="000000" w:themeColor="text1"/>
          <w:spacing w:val="-16"/>
        </w:rPr>
        <w:t xml:space="preserve"> </w:t>
      </w:r>
      <w:r w:rsidRPr="00474EBA">
        <w:rPr>
          <w:color w:val="000000" w:themeColor="text1"/>
        </w:rPr>
        <w:t>interest</w:t>
      </w:r>
      <w:r w:rsidRPr="00474EBA">
        <w:rPr>
          <w:color w:val="000000" w:themeColor="text1"/>
          <w:spacing w:val="-12"/>
        </w:rPr>
        <w:t xml:space="preserve"> </w:t>
      </w:r>
      <w:r w:rsidRPr="00474EBA">
        <w:rPr>
          <w:color w:val="000000" w:themeColor="text1"/>
        </w:rPr>
        <w:t>of</w:t>
      </w:r>
      <w:r w:rsidRPr="00474EBA">
        <w:rPr>
          <w:color w:val="000000" w:themeColor="text1"/>
          <w:spacing w:val="-17"/>
        </w:rPr>
        <w:t xml:space="preserve"> </w:t>
      </w:r>
      <w:r w:rsidRPr="00474EBA">
        <w:rPr>
          <w:color w:val="000000" w:themeColor="text1"/>
        </w:rPr>
        <w:t>AWPLR+2%</w:t>
      </w:r>
      <w:r w:rsidRPr="00474EBA">
        <w:rPr>
          <w:color w:val="000000" w:themeColor="text1"/>
          <w:spacing w:val="-15"/>
        </w:rPr>
        <w:t xml:space="preserve"> </w:t>
      </w:r>
      <w:r w:rsidRPr="00474EBA">
        <w:rPr>
          <w:color w:val="000000" w:themeColor="text1"/>
        </w:rPr>
        <w:t>per</w:t>
      </w:r>
      <w:r w:rsidRPr="00474EBA">
        <w:rPr>
          <w:color w:val="000000" w:themeColor="text1"/>
          <w:spacing w:val="-19"/>
        </w:rPr>
        <w:t xml:space="preserve"> </w:t>
      </w:r>
      <w:r w:rsidRPr="00474EBA">
        <w:rPr>
          <w:color w:val="000000" w:themeColor="text1"/>
        </w:rPr>
        <w:t>annum shall be payable and due in addition to the Royalties accrued for the period of default and shall be payable within fifteen (15) days after the end of each calendar year during the</w:t>
      </w:r>
      <w:r w:rsidR="00573268" w:rsidRPr="00474EBA">
        <w:rPr>
          <w:color w:val="000000" w:themeColor="text1"/>
        </w:rPr>
        <w:t xml:space="preserve"> </w:t>
      </w:r>
      <w:r w:rsidRPr="00474EBA">
        <w:rPr>
          <w:color w:val="000000" w:themeColor="text1"/>
          <w:spacing w:val="-40"/>
        </w:rPr>
        <w:t xml:space="preserve"> </w:t>
      </w:r>
      <w:r w:rsidRPr="00474EBA">
        <w:rPr>
          <w:color w:val="000000" w:themeColor="text1"/>
        </w:rPr>
        <w:t>period in which this Agreement is in force or immediately upon the termination or expiration of</w:t>
      </w:r>
      <w:r w:rsidRPr="00474EBA">
        <w:rPr>
          <w:color w:val="000000" w:themeColor="text1"/>
          <w:spacing w:val="-15"/>
        </w:rPr>
        <w:t xml:space="preserve"> </w:t>
      </w:r>
      <w:r w:rsidRPr="00474EBA">
        <w:rPr>
          <w:color w:val="000000" w:themeColor="text1"/>
        </w:rPr>
        <w:t xml:space="preserve">this Agreement, </w:t>
      </w:r>
      <w:r w:rsidRPr="00474EBA">
        <w:rPr>
          <w:color w:val="000000" w:themeColor="text1"/>
        </w:rPr>
        <w:lastRenderedPageBreak/>
        <w:t>whichever occurs first.</w:t>
      </w:r>
    </w:p>
    <w:p w14:paraId="54D52F1B" w14:textId="77777777" w:rsidR="00C517F1" w:rsidRPr="00474EBA" w:rsidRDefault="00C517F1">
      <w:pPr>
        <w:tabs>
          <w:tab w:val="left" w:pos="1287"/>
        </w:tabs>
        <w:rPr>
          <w:color w:val="000000" w:themeColor="text1"/>
        </w:rPr>
      </w:pPr>
    </w:p>
    <w:p w14:paraId="117D071D" w14:textId="77777777" w:rsidR="00C517F1" w:rsidRPr="00474EBA" w:rsidRDefault="00DF7690">
      <w:pPr>
        <w:pStyle w:val="Heading1"/>
        <w:numPr>
          <w:ilvl w:val="0"/>
          <w:numId w:val="5"/>
        </w:numPr>
        <w:tabs>
          <w:tab w:val="left" w:pos="577"/>
          <w:tab w:val="left" w:pos="579"/>
        </w:tabs>
        <w:spacing w:before="76"/>
        <w:ind w:hanging="359"/>
        <w:jc w:val="both"/>
        <w:rPr>
          <w:color w:val="000000" w:themeColor="text1"/>
          <w:sz w:val="22"/>
          <w:szCs w:val="22"/>
        </w:rPr>
      </w:pPr>
      <w:r w:rsidRPr="00474EBA">
        <w:rPr>
          <w:color w:val="000000" w:themeColor="text1"/>
          <w:sz w:val="22"/>
          <w:szCs w:val="22"/>
        </w:rPr>
        <w:t>REPORTS, BOOKS, RECORDS, AND</w:t>
      </w:r>
      <w:r w:rsidRPr="00474EBA">
        <w:rPr>
          <w:color w:val="000000" w:themeColor="text1"/>
          <w:spacing w:val="-1"/>
          <w:sz w:val="22"/>
          <w:szCs w:val="22"/>
        </w:rPr>
        <w:t xml:space="preserve"> </w:t>
      </w:r>
      <w:r w:rsidRPr="00474EBA">
        <w:rPr>
          <w:color w:val="000000" w:themeColor="text1"/>
          <w:sz w:val="22"/>
          <w:szCs w:val="22"/>
        </w:rPr>
        <w:t>INSPECTION</w:t>
      </w:r>
    </w:p>
    <w:p w14:paraId="04869105" w14:textId="77777777" w:rsidR="00C517F1" w:rsidRPr="00474EBA" w:rsidRDefault="00C517F1">
      <w:pPr>
        <w:pStyle w:val="BodyText"/>
        <w:spacing w:before="5"/>
        <w:jc w:val="both"/>
        <w:rPr>
          <w:b/>
          <w:color w:val="000000" w:themeColor="text1"/>
          <w:sz w:val="22"/>
          <w:szCs w:val="22"/>
        </w:rPr>
      </w:pPr>
    </w:p>
    <w:p w14:paraId="39762A1C" w14:textId="77777777" w:rsidR="00C517F1" w:rsidRPr="00474EBA" w:rsidRDefault="00DF7690">
      <w:pPr>
        <w:pStyle w:val="ListParagraph"/>
        <w:numPr>
          <w:ilvl w:val="1"/>
          <w:numId w:val="5"/>
        </w:numPr>
        <w:tabs>
          <w:tab w:val="left" w:pos="581"/>
        </w:tabs>
        <w:ind w:hanging="361"/>
        <w:rPr>
          <w:b/>
          <w:color w:val="000000" w:themeColor="text1"/>
        </w:rPr>
      </w:pPr>
      <w:r w:rsidRPr="00474EBA">
        <w:rPr>
          <w:b/>
          <w:color w:val="000000" w:themeColor="text1"/>
        </w:rPr>
        <w:t>REPORTS</w:t>
      </w:r>
    </w:p>
    <w:p w14:paraId="053A3DFB" w14:textId="77777777" w:rsidR="00C517F1" w:rsidRPr="00474EBA" w:rsidRDefault="00C517F1">
      <w:pPr>
        <w:pStyle w:val="BodyText"/>
        <w:spacing w:before="3"/>
        <w:jc w:val="both"/>
        <w:rPr>
          <w:color w:val="000000" w:themeColor="text1"/>
          <w:sz w:val="22"/>
          <w:szCs w:val="22"/>
        </w:rPr>
      </w:pPr>
    </w:p>
    <w:p w14:paraId="26687670" w14:textId="595C91ED" w:rsidR="00C517F1" w:rsidRPr="00474EBA" w:rsidRDefault="00DF7690">
      <w:pPr>
        <w:pStyle w:val="ListParagraph"/>
        <w:numPr>
          <w:ilvl w:val="2"/>
          <w:numId w:val="5"/>
        </w:numPr>
        <w:tabs>
          <w:tab w:val="left" w:pos="1212"/>
        </w:tabs>
        <w:spacing w:line="360" w:lineRule="auto"/>
        <w:ind w:right="213"/>
        <w:rPr>
          <w:color w:val="000000" w:themeColor="text1"/>
        </w:rPr>
      </w:pPr>
      <w:r w:rsidRPr="00474EBA">
        <w:rPr>
          <w:color w:val="000000" w:themeColor="text1"/>
        </w:rPr>
        <w:t xml:space="preserve">The Licensee agrees to furnish, within </w:t>
      </w:r>
      <w:r w:rsidR="00EE6595" w:rsidRPr="00474EBA">
        <w:rPr>
          <w:color w:val="000000" w:themeColor="text1"/>
        </w:rPr>
        <w:t>thirty (30</w:t>
      </w:r>
      <w:r w:rsidRPr="00474EBA">
        <w:rPr>
          <w:color w:val="000000" w:themeColor="text1"/>
        </w:rPr>
        <w:t xml:space="preserve">) days after the end of each calendar </w:t>
      </w:r>
      <w:r w:rsidR="00EE6595" w:rsidRPr="00474EBA">
        <w:rPr>
          <w:color w:val="000000" w:themeColor="text1"/>
        </w:rPr>
        <w:t>year</w:t>
      </w:r>
      <w:r w:rsidRPr="00474EBA">
        <w:rPr>
          <w:color w:val="000000" w:themeColor="text1"/>
        </w:rPr>
        <w:t xml:space="preserve"> during the period in which this Agreement is in force, a written report to the Licensor setting forth the</w:t>
      </w:r>
      <w:r w:rsidRPr="00474EBA">
        <w:rPr>
          <w:color w:val="000000" w:themeColor="text1"/>
          <w:spacing w:val="-3"/>
        </w:rPr>
        <w:t xml:space="preserve"> </w:t>
      </w:r>
      <w:r w:rsidRPr="00474EBA">
        <w:rPr>
          <w:color w:val="000000" w:themeColor="text1"/>
        </w:rPr>
        <w:t>following.</w:t>
      </w:r>
    </w:p>
    <w:p w14:paraId="770D0E90" w14:textId="77777777" w:rsidR="00AB26BE" w:rsidRPr="00474EBA" w:rsidRDefault="00AB26BE" w:rsidP="00AB26BE">
      <w:pPr>
        <w:pStyle w:val="ListParagraph"/>
        <w:widowControl/>
        <w:numPr>
          <w:ilvl w:val="3"/>
          <w:numId w:val="5"/>
        </w:numPr>
        <w:shd w:val="clear" w:color="auto" w:fill="FFFFFF"/>
        <w:spacing w:before="150" w:line="360" w:lineRule="auto"/>
        <w:rPr>
          <w:color w:val="000000" w:themeColor="text1"/>
          <w:lang w:bidi="si-LK"/>
        </w:rPr>
      </w:pPr>
      <w:r w:rsidRPr="00474EBA">
        <w:rPr>
          <w:color w:val="000000" w:themeColor="text1"/>
          <w:lang w:bidi="si-LK"/>
        </w:rPr>
        <w:t>Total number of the Products manufactured within the said period</w:t>
      </w:r>
    </w:p>
    <w:p w14:paraId="4AF4B1C8" w14:textId="77777777" w:rsidR="00AB26BE" w:rsidRPr="00474EBA" w:rsidRDefault="00AB26BE" w:rsidP="00AB26BE">
      <w:pPr>
        <w:pStyle w:val="ListParagraph"/>
        <w:widowControl/>
        <w:numPr>
          <w:ilvl w:val="3"/>
          <w:numId w:val="5"/>
        </w:numPr>
        <w:shd w:val="clear" w:color="auto" w:fill="FFFFFF"/>
        <w:spacing w:before="150" w:line="360" w:lineRule="auto"/>
        <w:rPr>
          <w:color w:val="000000" w:themeColor="text1"/>
          <w:lang w:bidi="si-LK"/>
        </w:rPr>
      </w:pPr>
      <w:r w:rsidRPr="00474EBA">
        <w:rPr>
          <w:color w:val="000000" w:themeColor="text1"/>
          <w:lang w:bidi="si-LK"/>
        </w:rPr>
        <w:t>The Sales of the Products</w:t>
      </w:r>
    </w:p>
    <w:p w14:paraId="28552F15" w14:textId="77777777" w:rsidR="00AB26BE" w:rsidRPr="00474EBA" w:rsidRDefault="00AB26BE" w:rsidP="00AB26BE">
      <w:pPr>
        <w:pStyle w:val="ListParagraph"/>
        <w:widowControl/>
        <w:numPr>
          <w:ilvl w:val="3"/>
          <w:numId w:val="5"/>
        </w:numPr>
        <w:shd w:val="clear" w:color="auto" w:fill="FFFFFF"/>
        <w:spacing w:before="150" w:line="360" w:lineRule="auto"/>
        <w:rPr>
          <w:color w:val="000000" w:themeColor="text1"/>
          <w:lang w:bidi="si-LK"/>
        </w:rPr>
      </w:pPr>
      <w:r w:rsidRPr="00474EBA">
        <w:rPr>
          <w:color w:val="000000" w:themeColor="text1"/>
          <w:lang w:bidi="si-LK"/>
        </w:rPr>
        <w:t>Total number of the Products leased within the said period</w:t>
      </w:r>
    </w:p>
    <w:p w14:paraId="66FC01E8" w14:textId="5110EF01" w:rsidR="00AB26BE" w:rsidRPr="00474EBA" w:rsidRDefault="00AB26BE" w:rsidP="00AB26BE">
      <w:pPr>
        <w:pStyle w:val="ListParagraph"/>
        <w:widowControl/>
        <w:numPr>
          <w:ilvl w:val="3"/>
          <w:numId w:val="5"/>
        </w:numPr>
        <w:shd w:val="clear" w:color="auto" w:fill="FFFFFF"/>
        <w:spacing w:before="150" w:line="360" w:lineRule="auto"/>
        <w:rPr>
          <w:color w:val="000000" w:themeColor="text1"/>
          <w:lang w:bidi="si-LK"/>
        </w:rPr>
      </w:pPr>
      <w:r w:rsidRPr="00474EBA">
        <w:rPr>
          <w:color w:val="000000" w:themeColor="text1"/>
          <w:lang w:bidi="si-LK"/>
        </w:rPr>
        <w:t xml:space="preserve">The </w:t>
      </w:r>
      <w:r w:rsidR="00AE2CF6" w:rsidRPr="00474EBA">
        <w:rPr>
          <w:color w:val="000000" w:themeColor="text1"/>
          <w:lang w:bidi="si-LK"/>
        </w:rPr>
        <w:t xml:space="preserve">Gross </w:t>
      </w:r>
      <w:r w:rsidRPr="00474EBA">
        <w:rPr>
          <w:color w:val="000000" w:themeColor="text1"/>
          <w:lang w:bidi="si-LK"/>
        </w:rPr>
        <w:t xml:space="preserve"> Revenue</w:t>
      </w:r>
    </w:p>
    <w:p w14:paraId="6CE213D8" w14:textId="77777777" w:rsidR="00AB26BE" w:rsidRPr="00474EBA" w:rsidRDefault="00AB26BE" w:rsidP="00AB26BE">
      <w:pPr>
        <w:pStyle w:val="ListParagraph"/>
        <w:widowControl/>
        <w:numPr>
          <w:ilvl w:val="3"/>
          <w:numId w:val="5"/>
        </w:numPr>
        <w:shd w:val="clear" w:color="auto" w:fill="FFFFFF"/>
        <w:spacing w:before="150" w:line="360" w:lineRule="auto"/>
        <w:rPr>
          <w:color w:val="000000" w:themeColor="text1"/>
          <w:lang w:bidi="si-LK"/>
        </w:rPr>
      </w:pPr>
      <w:r w:rsidRPr="00474EBA">
        <w:rPr>
          <w:color w:val="000000" w:themeColor="text1"/>
          <w:lang w:bidi="si-LK"/>
        </w:rPr>
        <w:t>Any other income generated through selling, leasing, using or disposing the Products and/or the Licensed Patent Rights.</w:t>
      </w:r>
    </w:p>
    <w:p w14:paraId="10947FA1" w14:textId="52915FE6" w:rsidR="00C517F1" w:rsidRPr="00474EBA" w:rsidRDefault="00AB26BE" w:rsidP="00AF5A9A">
      <w:pPr>
        <w:pStyle w:val="ListParagraph"/>
        <w:widowControl/>
        <w:numPr>
          <w:ilvl w:val="3"/>
          <w:numId w:val="5"/>
        </w:numPr>
        <w:shd w:val="clear" w:color="auto" w:fill="FFFFFF"/>
        <w:spacing w:before="150" w:line="360" w:lineRule="auto"/>
        <w:rPr>
          <w:color w:val="000000" w:themeColor="text1"/>
          <w:lang w:bidi="si-LK"/>
        </w:rPr>
      </w:pPr>
      <w:r w:rsidRPr="00474EBA">
        <w:rPr>
          <w:color w:val="000000" w:themeColor="text1"/>
          <w:lang w:bidi="si-LK"/>
        </w:rPr>
        <w:t xml:space="preserve">The Net Revenue. </w:t>
      </w:r>
    </w:p>
    <w:p w14:paraId="2BF10E45" w14:textId="77777777" w:rsidR="00C517F1" w:rsidRPr="00474EBA" w:rsidRDefault="00DF7690">
      <w:pPr>
        <w:pStyle w:val="ListParagraph"/>
        <w:numPr>
          <w:ilvl w:val="2"/>
          <w:numId w:val="5"/>
        </w:numPr>
        <w:tabs>
          <w:tab w:val="left" w:pos="1301"/>
        </w:tabs>
        <w:spacing w:before="67" w:line="259" w:lineRule="auto"/>
        <w:ind w:left="1300" w:right="216" w:hanging="720"/>
        <w:rPr>
          <w:color w:val="000000" w:themeColor="text1"/>
        </w:rPr>
      </w:pPr>
      <w:r w:rsidRPr="00474EBA">
        <w:rPr>
          <w:color w:val="000000" w:themeColor="text1"/>
        </w:rPr>
        <w:t>If there is no income within the given period, a statement to that effect be made by the Licensee to the</w:t>
      </w:r>
      <w:r w:rsidRPr="00474EBA">
        <w:rPr>
          <w:color w:val="000000" w:themeColor="text1"/>
          <w:spacing w:val="-1"/>
        </w:rPr>
        <w:t xml:space="preserve"> </w:t>
      </w:r>
      <w:r w:rsidRPr="00474EBA">
        <w:rPr>
          <w:color w:val="000000" w:themeColor="text1"/>
        </w:rPr>
        <w:t>Licensor.</w:t>
      </w:r>
    </w:p>
    <w:p w14:paraId="59BD2B2E" w14:textId="77777777" w:rsidR="00C517F1" w:rsidRPr="00474EBA" w:rsidRDefault="00C517F1">
      <w:pPr>
        <w:pStyle w:val="BodyText"/>
        <w:spacing w:before="3"/>
        <w:jc w:val="both"/>
        <w:rPr>
          <w:color w:val="000000" w:themeColor="text1"/>
          <w:sz w:val="22"/>
          <w:szCs w:val="22"/>
        </w:rPr>
      </w:pPr>
    </w:p>
    <w:p w14:paraId="492E73CE" w14:textId="77777777" w:rsidR="00C517F1" w:rsidRPr="00474EBA" w:rsidRDefault="00DF7690">
      <w:pPr>
        <w:pStyle w:val="ListParagraph"/>
        <w:numPr>
          <w:ilvl w:val="1"/>
          <w:numId w:val="5"/>
        </w:numPr>
        <w:tabs>
          <w:tab w:val="left" w:pos="581"/>
        </w:tabs>
        <w:ind w:hanging="361"/>
        <w:rPr>
          <w:b/>
          <w:color w:val="000000" w:themeColor="text1"/>
        </w:rPr>
      </w:pPr>
      <w:r w:rsidRPr="00474EBA">
        <w:rPr>
          <w:b/>
          <w:color w:val="000000" w:themeColor="text1"/>
        </w:rPr>
        <w:t>MARKING</w:t>
      </w:r>
    </w:p>
    <w:p w14:paraId="161D757D" w14:textId="77777777" w:rsidR="00C517F1" w:rsidRPr="00474EBA" w:rsidRDefault="00C517F1">
      <w:pPr>
        <w:pStyle w:val="BodyText"/>
        <w:spacing w:before="3"/>
        <w:jc w:val="both"/>
        <w:rPr>
          <w:color w:val="000000" w:themeColor="text1"/>
          <w:sz w:val="22"/>
          <w:szCs w:val="22"/>
        </w:rPr>
      </w:pPr>
    </w:p>
    <w:p w14:paraId="0330F31D" w14:textId="0EDD060D" w:rsidR="00C517F1" w:rsidRPr="00474EBA" w:rsidRDefault="00DF7690">
      <w:pPr>
        <w:pStyle w:val="BodyText"/>
        <w:spacing w:line="259" w:lineRule="auto"/>
        <w:ind w:left="580" w:right="209"/>
        <w:jc w:val="both"/>
        <w:rPr>
          <w:color w:val="000000" w:themeColor="text1"/>
          <w:sz w:val="22"/>
          <w:szCs w:val="22"/>
        </w:rPr>
      </w:pPr>
      <w:r w:rsidRPr="00474EBA">
        <w:rPr>
          <w:color w:val="000000" w:themeColor="text1"/>
          <w:sz w:val="22"/>
          <w:szCs w:val="22"/>
        </w:rPr>
        <w:t>The Licensee</w:t>
      </w:r>
      <w:r w:rsidR="005449EE" w:rsidRPr="00474EBA">
        <w:rPr>
          <w:color w:val="000000" w:themeColor="text1"/>
          <w:sz w:val="22"/>
          <w:szCs w:val="22"/>
        </w:rPr>
        <w:t xml:space="preserve"> shall obliged</w:t>
      </w:r>
      <w:r w:rsidRPr="00474EBA">
        <w:rPr>
          <w:color w:val="000000" w:themeColor="text1"/>
          <w:sz w:val="22"/>
          <w:szCs w:val="22"/>
        </w:rPr>
        <w:t xml:space="preserve"> to mark or have marked all Products made, used, sold, distributed and/or leased by it under the Licensed Rights; to the extent such markings shall be practical.</w:t>
      </w:r>
    </w:p>
    <w:p w14:paraId="07EB4394" w14:textId="77777777" w:rsidR="00C517F1" w:rsidRPr="00474EBA" w:rsidRDefault="00C517F1">
      <w:pPr>
        <w:pStyle w:val="BodyText"/>
        <w:spacing w:before="5"/>
        <w:jc w:val="both"/>
        <w:rPr>
          <w:color w:val="000000" w:themeColor="text1"/>
          <w:sz w:val="22"/>
          <w:szCs w:val="22"/>
        </w:rPr>
      </w:pPr>
    </w:p>
    <w:p w14:paraId="678C4667" w14:textId="77777777" w:rsidR="00C517F1" w:rsidRPr="00474EBA" w:rsidRDefault="00DF7690">
      <w:pPr>
        <w:pStyle w:val="ListParagraph"/>
        <w:numPr>
          <w:ilvl w:val="1"/>
          <w:numId w:val="5"/>
        </w:numPr>
        <w:tabs>
          <w:tab w:val="left" w:pos="581"/>
        </w:tabs>
        <w:ind w:hanging="361"/>
        <w:rPr>
          <w:b/>
          <w:color w:val="000000" w:themeColor="text1"/>
        </w:rPr>
      </w:pPr>
      <w:r w:rsidRPr="00474EBA">
        <w:rPr>
          <w:b/>
          <w:color w:val="000000" w:themeColor="text1"/>
        </w:rPr>
        <w:t>BOOKS AND</w:t>
      </w:r>
      <w:r w:rsidRPr="00474EBA">
        <w:rPr>
          <w:b/>
          <w:color w:val="000000" w:themeColor="text1"/>
          <w:spacing w:val="-4"/>
        </w:rPr>
        <w:t xml:space="preserve"> </w:t>
      </w:r>
      <w:r w:rsidRPr="00474EBA">
        <w:rPr>
          <w:b/>
          <w:color w:val="000000" w:themeColor="text1"/>
        </w:rPr>
        <w:t>RECORDS</w:t>
      </w:r>
    </w:p>
    <w:p w14:paraId="0B75D2C0" w14:textId="77777777" w:rsidR="00C517F1" w:rsidRPr="00474EBA" w:rsidRDefault="00C517F1">
      <w:pPr>
        <w:pStyle w:val="BodyText"/>
        <w:spacing w:before="11"/>
        <w:jc w:val="both"/>
        <w:rPr>
          <w:color w:val="000000" w:themeColor="text1"/>
          <w:sz w:val="22"/>
          <w:szCs w:val="22"/>
        </w:rPr>
      </w:pPr>
    </w:p>
    <w:p w14:paraId="4222C52D" w14:textId="77777777" w:rsidR="00C517F1" w:rsidRPr="00474EBA" w:rsidRDefault="00DF7690">
      <w:pPr>
        <w:pStyle w:val="ListParagraph"/>
        <w:numPr>
          <w:ilvl w:val="2"/>
          <w:numId w:val="5"/>
        </w:numPr>
        <w:tabs>
          <w:tab w:val="left" w:pos="1212"/>
        </w:tabs>
        <w:spacing w:line="259" w:lineRule="auto"/>
        <w:ind w:right="218"/>
        <w:rPr>
          <w:color w:val="000000" w:themeColor="text1"/>
        </w:rPr>
      </w:pPr>
      <w:r w:rsidRPr="00474EBA">
        <w:rPr>
          <w:color w:val="000000" w:themeColor="text1"/>
        </w:rPr>
        <w:t>The Licensee shall keep books and records in such reasonable detail and format as will permit the reports provided herein to be prepared and</w:t>
      </w:r>
      <w:r w:rsidRPr="00474EBA">
        <w:rPr>
          <w:color w:val="000000" w:themeColor="text1"/>
          <w:spacing w:val="-2"/>
        </w:rPr>
        <w:t xml:space="preserve"> </w:t>
      </w:r>
      <w:r w:rsidRPr="00474EBA">
        <w:rPr>
          <w:color w:val="000000" w:themeColor="text1"/>
        </w:rPr>
        <w:t>verified.</w:t>
      </w:r>
    </w:p>
    <w:p w14:paraId="4AF31661" w14:textId="77777777" w:rsidR="00C517F1" w:rsidRPr="00474EBA" w:rsidRDefault="00C517F1">
      <w:pPr>
        <w:pStyle w:val="BodyText"/>
        <w:spacing w:before="9"/>
        <w:jc w:val="both"/>
        <w:rPr>
          <w:color w:val="000000" w:themeColor="text1"/>
          <w:sz w:val="22"/>
          <w:szCs w:val="22"/>
        </w:rPr>
      </w:pPr>
    </w:p>
    <w:p w14:paraId="6AAE6891" w14:textId="50736957" w:rsidR="00C517F1" w:rsidRPr="00474EBA" w:rsidRDefault="00DF7690">
      <w:pPr>
        <w:pStyle w:val="ListParagraph"/>
        <w:numPr>
          <w:ilvl w:val="2"/>
          <w:numId w:val="5"/>
        </w:numPr>
        <w:tabs>
          <w:tab w:val="left" w:pos="1212"/>
        </w:tabs>
        <w:spacing w:line="259" w:lineRule="auto"/>
        <w:ind w:right="209"/>
        <w:rPr>
          <w:color w:val="000000" w:themeColor="text1"/>
        </w:rPr>
      </w:pPr>
      <w:r w:rsidRPr="00474EBA">
        <w:rPr>
          <w:color w:val="000000" w:themeColor="text1"/>
        </w:rPr>
        <w:t>The</w:t>
      </w:r>
      <w:r w:rsidRPr="00474EBA">
        <w:rPr>
          <w:color w:val="000000" w:themeColor="text1"/>
          <w:spacing w:val="-15"/>
        </w:rPr>
        <w:t xml:space="preserve"> </w:t>
      </w:r>
      <w:r w:rsidRPr="00474EBA">
        <w:rPr>
          <w:color w:val="000000" w:themeColor="text1"/>
        </w:rPr>
        <w:t>Licensee further</w:t>
      </w:r>
      <w:r w:rsidRPr="00474EBA">
        <w:rPr>
          <w:color w:val="000000" w:themeColor="text1"/>
          <w:spacing w:val="-13"/>
        </w:rPr>
        <w:t xml:space="preserve"> </w:t>
      </w:r>
      <w:r w:rsidR="005449EE" w:rsidRPr="00474EBA">
        <w:rPr>
          <w:color w:val="000000" w:themeColor="text1"/>
          <w:spacing w:val="-13"/>
        </w:rPr>
        <w:t xml:space="preserve">obliges </w:t>
      </w:r>
      <w:r w:rsidRPr="00474EBA">
        <w:rPr>
          <w:color w:val="000000" w:themeColor="text1"/>
        </w:rPr>
        <w:t>to</w:t>
      </w:r>
      <w:r w:rsidRPr="00474EBA">
        <w:rPr>
          <w:color w:val="000000" w:themeColor="text1"/>
          <w:spacing w:val="-16"/>
        </w:rPr>
        <w:t xml:space="preserve"> </w:t>
      </w:r>
      <w:r w:rsidRPr="00474EBA">
        <w:rPr>
          <w:color w:val="000000" w:themeColor="text1"/>
        </w:rPr>
        <w:t>permit</w:t>
      </w:r>
      <w:r w:rsidRPr="00474EBA">
        <w:rPr>
          <w:color w:val="000000" w:themeColor="text1"/>
          <w:spacing w:val="-15"/>
        </w:rPr>
        <w:t xml:space="preserve"> </w:t>
      </w:r>
      <w:r w:rsidRPr="00474EBA">
        <w:rPr>
          <w:color w:val="000000" w:themeColor="text1"/>
        </w:rPr>
        <w:t>such</w:t>
      </w:r>
      <w:r w:rsidRPr="00474EBA">
        <w:rPr>
          <w:color w:val="000000" w:themeColor="text1"/>
          <w:spacing w:val="-16"/>
        </w:rPr>
        <w:t xml:space="preserve"> </w:t>
      </w:r>
      <w:r w:rsidRPr="00474EBA">
        <w:rPr>
          <w:color w:val="000000" w:themeColor="text1"/>
        </w:rPr>
        <w:t>books</w:t>
      </w:r>
      <w:r w:rsidRPr="00474EBA">
        <w:rPr>
          <w:color w:val="000000" w:themeColor="text1"/>
          <w:spacing w:val="-11"/>
        </w:rPr>
        <w:t xml:space="preserve"> </w:t>
      </w:r>
      <w:r w:rsidRPr="00474EBA">
        <w:rPr>
          <w:color w:val="000000" w:themeColor="text1"/>
        </w:rPr>
        <w:t>and</w:t>
      </w:r>
      <w:r w:rsidRPr="00474EBA">
        <w:rPr>
          <w:color w:val="000000" w:themeColor="text1"/>
          <w:spacing w:val="-16"/>
        </w:rPr>
        <w:t xml:space="preserve"> </w:t>
      </w:r>
      <w:r w:rsidRPr="00474EBA">
        <w:rPr>
          <w:color w:val="000000" w:themeColor="text1"/>
        </w:rPr>
        <w:t>reports</w:t>
      </w:r>
      <w:r w:rsidRPr="00474EBA">
        <w:rPr>
          <w:color w:val="000000" w:themeColor="text1"/>
          <w:spacing w:val="-13"/>
        </w:rPr>
        <w:t xml:space="preserve"> </w:t>
      </w:r>
      <w:r w:rsidRPr="00474EBA">
        <w:rPr>
          <w:color w:val="000000" w:themeColor="text1"/>
        </w:rPr>
        <w:t>to</w:t>
      </w:r>
      <w:r w:rsidRPr="00474EBA">
        <w:rPr>
          <w:color w:val="000000" w:themeColor="text1"/>
          <w:spacing w:val="-14"/>
        </w:rPr>
        <w:t xml:space="preserve"> </w:t>
      </w:r>
      <w:r w:rsidRPr="00474EBA">
        <w:rPr>
          <w:color w:val="000000" w:themeColor="text1"/>
        </w:rPr>
        <w:t>be</w:t>
      </w:r>
      <w:r w:rsidRPr="00474EBA">
        <w:rPr>
          <w:color w:val="000000" w:themeColor="text1"/>
          <w:spacing w:val="-12"/>
        </w:rPr>
        <w:t xml:space="preserve"> </w:t>
      </w:r>
      <w:r w:rsidRPr="00474EBA">
        <w:rPr>
          <w:color w:val="000000" w:themeColor="text1"/>
        </w:rPr>
        <w:t>inspected</w:t>
      </w:r>
      <w:r w:rsidRPr="00474EBA">
        <w:rPr>
          <w:color w:val="000000" w:themeColor="text1"/>
          <w:spacing w:val="-12"/>
        </w:rPr>
        <w:t xml:space="preserve"> </w:t>
      </w:r>
      <w:r w:rsidRPr="00474EBA">
        <w:rPr>
          <w:color w:val="000000" w:themeColor="text1"/>
        </w:rPr>
        <w:t>and</w:t>
      </w:r>
      <w:r w:rsidRPr="00474EBA">
        <w:rPr>
          <w:color w:val="000000" w:themeColor="text1"/>
          <w:spacing w:val="-13"/>
        </w:rPr>
        <w:t xml:space="preserve"> </w:t>
      </w:r>
      <w:r w:rsidRPr="00474EBA">
        <w:rPr>
          <w:color w:val="000000" w:themeColor="text1"/>
        </w:rPr>
        <w:t>audited by a representative or representatives of the Licensor to the extent necessary to verify the reports provided</w:t>
      </w:r>
      <w:r w:rsidRPr="00474EBA">
        <w:rPr>
          <w:color w:val="000000" w:themeColor="text1"/>
          <w:spacing w:val="-1"/>
        </w:rPr>
        <w:t xml:space="preserve"> </w:t>
      </w:r>
      <w:r w:rsidRPr="00474EBA">
        <w:rPr>
          <w:color w:val="000000" w:themeColor="text1"/>
        </w:rPr>
        <w:t>hereunder.</w:t>
      </w:r>
    </w:p>
    <w:p w14:paraId="3FEE8101" w14:textId="77777777" w:rsidR="00C517F1" w:rsidRPr="00474EBA" w:rsidRDefault="00C517F1">
      <w:pPr>
        <w:pStyle w:val="BodyText"/>
        <w:jc w:val="both"/>
        <w:rPr>
          <w:color w:val="000000" w:themeColor="text1"/>
          <w:sz w:val="22"/>
          <w:szCs w:val="22"/>
          <w:highlight w:val="yellow"/>
        </w:rPr>
      </w:pPr>
    </w:p>
    <w:p w14:paraId="3BD7E6A5" w14:textId="77777777" w:rsidR="00C517F1" w:rsidRPr="00474EBA" w:rsidRDefault="00C517F1">
      <w:pPr>
        <w:pStyle w:val="BodyText"/>
        <w:spacing w:before="8"/>
        <w:jc w:val="both"/>
        <w:rPr>
          <w:color w:val="000000" w:themeColor="text1"/>
          <w:sz w:val="22"/>
          <w:szCs w:val="22"/>
        </w:rPr>
      </w:pPr>
    </w:p>
    <w:p w14:paraId="64B81544" w14:textId="77777777" w:rsidR="00C517F1" w:rsidRPr="00474EBA" w:rsidRDefault="00DF7690">
      <w:pPr>
        <w:pStyle w:val="ListParagraph"/>
        <w:numPr>
          <w:ilvl w:val="1"/>
          <w:numId w:val="5"/>
        </w:numPr>
        <w:tabs>
          <w:tab w:val="left" w:pos="581"/>
        </w:tabs>
        <w:ind w:hanging="361"/>
        <w:rPr>
          <w:b/>
          <w:color w:val="000000" w:themeColor="text1"/>
        </w:rPr>
      </w:pPr>
      <w:r w:rsidRPr="00474EBA">
        <w:rPr>
          <w:b/>
          <w:color w:val="000000" w:themeColor="text1"/>
        </w:rPr>
        <w:t>INSPECTION</w:t>
      </w:r>
    </w:p>
    <w:p w14:paraId="0514BCEE" w14:textId="77777777" w:rsidR="00C517F1" w:rsidRPr="00474EBA" w:rsidRDefault="00C517F1">
      <w:pPr>
        <w:pStyle w:val="BodyText"/>
        <w:spacing w:before="9"/>
        <w:jc w:val="both"/>
        <w:rPr>
          <w:color w:val="000000" w:themeColor="text1"/>
          <w:sz w:val="22"/>
          <w:szCs w:val="22"/>
        </w:rPr>
      </w:pPr>
    </w:p>
    <w:p w14:paraId="07A0A72B" w14:textId="1699F919" w:rsidR="00C517F1" w:rsidRPr="00474EBA" w:rsidRDefault="00DF7690">
      <w:pPr>
        <w:pStyle w:val="ListParagraph"/>
        <w:numPr>
          <w:ilvl w:val="2"/>
          <w:numId w:val="5"/>
        </w:numPr>
        <w:tabs>
          <w:tab w:val="left" w:pos="1212"/>
        </w:tabs>
        <w:spacing w:line="259" w:lineRule="auto"/>
        <w:ind w:right="205"/>
        <w:rPr>
          <w:color w:val="000000" w:themeColor="text1"/>
        </w:rPr>
      </w:pPr>
      <w:r w:rsidRPr="00474EBA">
        <w:rPr>
          <w:color w:val="000000" w:themeColor="text1"/>
        </w:rPr>
        <w:t>The</w:t>
      </w:r>
      <w:r w:rsidRPr="00474EBA">
        <w:rPr>
          <w:color w:val="000000" w:themeColor="text1"/>
          <w:spacing w:val="-5"/>
        </w:rPr>
        <w:t xml:space="preserve"> </w:t>
      </w:r>
      <w:r w:rsidRPr="00474EBA">
        <w:rPr>
          <w:color w:val="000000" w:themeColor="text1"/>
        </w:rPr>
        <w:t>Licensee</w:t>
      </w:r>
      <w:r w:rsidRPr="00474EBA">
        <w:rPr>
          <w:color w:val="000000" w:themeColor="text1"/>
          <w:spacing w:val="-1"/>
        </w:rPr>
        <w:t xml:space="preserve"> </w:t>
      </w:r>
      <w:r w:rsidRPr="00474EBA">
        <w:rPr>
          <w:color w:val="000000" w:themeColor="text1"/>
        </w:rPr>
        <w:t>shall</w:t>
      </w:r>
      <w:r w:rsidRPr="00474EBA">
        <w:rPr>
          <w:color w:val="000000" w:themeColor="text1"/>
          <w:spacing w:val="-6"/>
        </w:rPr>
        <w:t xml:space="preserve"> </w:t>
      </w:r>
      <w:r w:rsidRPr="00474EBA">
        <w:rPr>
          <w:color w:val="000000" w:themeColor="text1"/>
        </w:rPr>
        <w:t>permit</w:t>
      </w:r>
      <w:r w:rsidRPr="00474EBA">
        <w:rPr>
          <w:color w:val="000000" w:themeColor="text1"/>
          <w:spacing w:val="-2"/>
        </w:rPr>
        <w:t xml:space="preserve"> </w:t>
      </w:r>
      <w:r w:rsidRPr="00474EBA">
        <w:rPr>
          <w:color w:val="000000" w:themeColor="text1"/>
        </w:rPr>
        <w:t>in-house</w:t>
      </w:r>
      <w:r w:rsidRPr="00474EBA">
        <w:rPr>
          <w:color w:val="000000" w:themeColor="text1"/>
          <w:spacing w:val="-7"/>
        </w:rPr>
        <w:t xml:space="preserve"> </w:t>
      </w:r>
      <w:r w:rsidRPr="00474EBA">
        <w:rPr>
          <w:color w:val="000000" w:themeColor="text1"/>
        </w:rPr>
        <w:t>inspections</w:t>
      </w:r>
      <w:r w:rsidRPr="00474EBA">
        <w:rPr>
          <w:color w:val="000000" w:themeColor="text1"/>
          <w:spacing w:val="-5"/>
        </w:rPr>
        <w:t xml:space="preserve"> </w:t>
      </w:r>
      <w:r w:rsidRPr="00474EBA">
        <w:rPr>
          <w:color w:val="000000" w:themeColor="text1"/>
        </w:rPr>
        <w:t>of</w:t>
      </w:r>
      <w:r w:rsidRPr="00474EBA">
        <w:rPr>
          <w:color w:val="000000" w:themeColor="text1"/>
          <w:spacing w:val="-1"/>
        </w:rPr>
        <w:t xml:space="preserve"> </w:t>
      </w:r>
      <w:r w:rsidRPr="00474EBA">
        <w:rPr>
          <w:color w:val="000000" w:themeColor="text1"/>
        </w:rPr>
        <w:t>the</w:t>
      </w:r>
      <w:r w:rsidRPr="00474EBA">
        <w:rPr>
          <w:color w:val="000000" w:themeColor="text1"/>
          <w:spacing w:val="-4"/>
        </w:rPr>
        <w:t xml:space="preserve"> </w:t>
      </w:r>
      <w:r w:rsidRPr="00474EBA">
        <w:rPr>
          <w:color w:val="000000" w:themeColor="text1"/>
        </w:rPr>
        <w:t>facilities</w:t>
      </w:r>
      <w:r w:rsidRPr="00474EBA">
        <w:rPr>
          <w:color w:val="000000" w:themeColor="text1"/>
          <w:spacing w:val="-8"/>
        </w:rPr>
        <w:t xml:space="preserve"> </w:t>
      </w:r>
      <w:r w:rsidRPr="00474EBA">
        <w:rPr>
          <w:color w:val="000000" w:themeColor="text1"/>
        </w:rPr>
        <w:t>used</w:t>
      </w:r>
      <w:r w:rsidRPr="00474EBA">
        <w:rPr>
          <w:color w:val="000000" w:themeColor="text1"/>
          <w:spacing w:val="-5"/>
        </w:rPr>
        <w:t xml:space="preserve"> </w:t>
      </w:r>
      <w:r w:rsidRPr="00474EBA">
        <w:rPr>
          <w:color w:val="000000" w:themeColor="text1"/>
        </w:rPr>
        <w:t>by</w:t>
      </w:r>
      <w:r w:rsidRPr="00474EBA">
        <w:rPr>
          <w:color w:val="000000" w:themeColor="text1"/>
          <w:spacing w:val="-6"/>
        </w:rPr>
        <w:t xml:space="preserve"> </w:t>
      </w:r>
      <w:r w:rsidRPr="00474EBA">
        <w:rPr>
          <w:color w:val="000000" w:themeColor="text1"/>
        </w:rPr>
        <w:t>the</w:t>
      </w:r>
      <w:r w:rsidRPr="00474EBA">
        <w:rPr>
          <w:color w:val="000000" w:themeColor="text1"/>
          <w:spacing w:val="-2"/>
        </w:rPr>
        <w:t xml:space="preserve"> </w:t>
      </w:r>
      <w:r w:rsidRPr="00474EBA">
        <w:rPr>
          <w:color w:val="000000" w:themeColor="text1"/>
        </w:rPr>
        <w:t>Licensee</w:t>
      </w:r>
      <w:r w:rsidR="00125FD0" w:rsidRPr="00474EBA">
        <w:rPr>
          <w:color w:val="000000" w:themeColor="text1"/>
        </w:rPr>
        <w:t xml:space="preserve"> no more than once in any 12 month period </w:t>
      </w:r>
      <w:r w:rsidRPr="00474EBA">
        <w:rPr>
          <w:color w:val="000000" w:themeColor="text1"/>
        </w:rPr>
        <w:t>for manufacturing,</w:t>
      </w:r>
      <w:r w:rsidRPr="00474EBA">
        <w:rPr>
          <w:color w:val="000000" w:themeColor="text1"/>
          <w:spacing w:val="-2"/>
        </w:rPr>
        <w:t xml:space="preserve"> </w:t>
      </w:r>
      <w:r w:rsidRPr="00474EBA">
        <w:rPr>
          <w:color w:val="000000" w:themeColor="text1"/>
        </w:rPr>
        <w:t>using,</w:t>
      </w:r>
      <w:r w:rsidRPr="00474EBA">
        <w:rPr>
          <w:color w:val="000000" w:themeColor="text1"/>
          <w:spacing w:val="-4"/>
        </w:rPr>
        <w:t xml:space="preserve"> </w:t>
      </w:r>
      <w:r w:rsidRPr="00474EBA">
        <w:rPr>
          <w:color w:val="000000" w:themeColor="text1"/>
        </w:rPr>
        <w:t>distributing</w:t>
      </w:r>
      <w:r w:rsidRPr="00474EBA">
        <w:rPr>
          <w:color w:val="000000" w:themeColor="text1"/>
          <w:spacing w:val="-4"/>
        </w:rPr>
        <w:t xml:space="preserve"> </w:t>
      </w:r>
      <w:r w:rsidRPr="00474EBA">
        <w:rPr>
          <w:color w:val="000000" w:themeColor="text1"/>
        </w:rPr>
        <w:t>and</w:t>
      </w:r>
      <w:r w:rsidRPr="00474EBA">
        <w:rPr>
          <w:color w:val="000000" w:themeColor="text1"/>
          <w:spacing w:val="-2"/>
        </w:rPr>
        <w:t xml:space="preserve"> </w:t>
      </w:r>
      <w:r w:rsidRPr="00474EBA">
        <w:rPr>
          <w:color w:val="000000" w:themeColor="text1"/>
        </w:rPr>
        <w:t>storing</w:t>
      </w:r>
      <w:r w:rsidRPr="00474EBA">
        <w:rPr>
          <w:color w:val="000000" w:themeColor="text1"/>
          <w:spacing w:val="-7"/>
        </w:rPr>
        <w:t xml:space="preserve"> </w:t>
      </w:r>
      <w:r w:rsidRPr="00474EBA">
        <w:rPr>
          <w:color w:val="000000" w:themeColor="text1"/>
        </w:rPr>
        <w:t>of</w:t>
      </w:r>
      <w:r w:rsidRPr="00474EBA">
        <w:rPr>
          <w:color w:val="000000" w:themeColor="text1"/>
          <w:spacing w:val="-4"/>
        </w:rPr>
        <w:t xml:space="preserve"> </w:t>
      </w:r>
      <w:r w:rsidRPr="00474EBA">
        <w:rPr>
          <w:color w:val="000000" w:themeColor="text1"/>
        </w:rPr>
        <w:t>the</w:t>
      </w:r>
      <w:r w:rsidRPr="00474EBA">
        <w:rPr>
          <w:color w:val="000000" w:themeColor="text1"/>
          <w:spacing w:val="-4"/>
        </w:rPr>
        <w:t xml:space="preserve"> </w:t>
      </w:r>
      <w:r w:rsidRPr="00474EBA">
        <w:rPr>
          <w:color w:val="000000" w:themeColor="text1"/>
        </w:rPr>
        <w:t>Product</w:t>
      </w:r>
      <w:r w:rsidRPr="00474EBA">
        <w:rPr>
          <w:color w:val="000000" w:themeColor="text1"/>
          <w:spacing w:val="-4"/>
        </w:rPr>
        <w:t xml:space="preserve"> </w:t>
      </w:r>
      <w:r w:rsidRPr="00474EBA">
        <w:rPr>
          <w:color w:val="000000" w:themeColor="text1"/>
        </w:rPr>
        <w:t>by</w:t>
      </w:r>
      <w:r w:rsidRPr="00474EBA">
        <w:rPr>
          <w:color w:val="000000" w:themeColor="text1"/>
          <w:spacing w:val="-7"/>
        </w:rPr>
        <w:t xml:space="preserve"> </w:t>
      </w:r>
      <w:r w:rsidRPr="00474EBA">
        <w:rPr>
          <w:color w:val="000000" w:themeColor="text1"/>
        </w:rPr>
        <w:t>the</w:t>
      </w:r>
      <w:r w:rsidRPr="00474EBA">
        <w:rPr>
          <w:color w:val="000000" w:themeColor="text1"/>
          <w:spacing w:val="-4"/>
        </w:rPr>
        <w:t xml:space="preserve"> </w:t>
      </w:r>
      <w:r w:rsidRPr="00474EBA">
        <w:rPr>
          <w:color w:val="000000" w:themeColor="text1"/>
        </w:rPr>
        <w:t>Licensee</w:t>
      </w:r>
      <w:r w:rsidRPr="00474EBA">
        <w:rPr>
          <w:color w:val="000000" w:themeColor="text1"/>
          <w:spacing w:val="-6"/>
        </w:rPr>
        <w:t xml:space="preserve"> </w:t>
      </w:r>
      <w:r w:rsidR="004C2D34" w:rsidRPr="00474EBA">
        <w:rPr>
          <w:color w:val="000000" w:themeColor="text1"/>
          <w:spacing w:val="-6"/>
        </w:rPr>
        <w:t xml:space="preserve">by </w:t>
      </w:r>
      <w:r w:rsidRPr="00474EBA">
        <w:rPr>
          <w:color w:val="000000" w:themeColor="text1"/>
        </w:rPr>
        <w:t>the authorized</w:t>
      </w:r>
      <w:r w:rsidRPr="00474EBA">
        <w:rPr>
          <w:color w:val="000000" w:themeColor="text1"/>
          <w:spacing w:val="-8"/>
        </w:rPr>
        <w:t xml:space="preserve"> </w:t>
      </w:r>
      <w:r w:rsidRPr="00474EBA">
        <w:rPr>
          <w:color w:val="000000" w:themeColor="text1"/>
        </w:rPr>
        <w:t>representatives</w:t>
      </w:r>
      <w:r w:rsidRPr="00474EBA">
        <w:rPr>
          <w:color w:val="000000" w:themeColor="text1"/>
          <w:spacing w:val="-7"/>
        </w:rPr>
        <w:t xml:space="preserve"> </w:t>
      </w:r>
      <w:r w:rsidRPr="00474EBA">
        <w:rPr>
          <w:color w:val="000000" w:themeColor="text1"/>
        </w:rPr>
        <w:t>of</w:t>
      </w:r>
      <w:r w:rsidRPr="00474EBA">
        <w:rPr>
          <w:color w:val="000000" w:themeColor="text1"/>
          <w:spacing w:val="-9"/>
        </w:rPr>
        <w:t xml:space="preserve"> </w:t>
      </w:r>
      <w:r w:rsidRPr="00474EBA">
        <w:rPr>
          <w:color w:val="000000" w:themeColor="text1"/>
        </w:rPr>
        <w:t>the</w:t>
      </w:r>
      <w:r w:rsidRPr="00474EBA">
        <w:rPr>
          <w:color w:val="000000" w:themeColor="text1"/>
          <w:spacing w:val="-6"/>
        </w:rPr>
        <w:t xml:space="preserve"> </w:t>
      </w:r>
      <w:r w:rsidRPr="00474EBA">
        <w:rPr>
          <w:color w:val="000000" w:themeColor="text1"/>
        </w:rPr>
        <w:t>Licensor,</w:t>
      </w:r>
      <w:r w:rsidRPr="00474EBA">
        <w:rPr>
          <w:color w:val="000000" w:themeColor="text1"/>
          <w:spacing w:val="-11"/>
        </w:rPr>
        <w:t xml:space="preserve"> </w:t>
      </w:r>
      <w:r w:rsidRPr="00474EBA">
        <w:rPr>
          <w:color w:val="000000" w:themeColor="text1"/>
        </w:rPr>
        <w:t>including</w:t>
      </w:r>
      <w:r w:rsidRPr="00474EBA">
        <w:rPr>
          <w:color w:val="000000" w:themeColor="text1"/>
          <w:spacing w:val="-11"/>
        </w:rPr>
        <w:t xml:space="preserve"> </w:t>
      </w:r>
      <w:r w:rsidRPr="00474EBA">
        <w:rPr>
          <w:color w:val="000000" w:themeColor="text1"/>
        </w:rPr>
        <w:t>the</w:t>
      </w:r>
      <w:r w:rsidRPr="00474EBA">
        <w:rPr>
          <w:color w:val="000000" w:themeColor="text1"/>
          <w:spacing w:val="-8"/>
        </w:rPr>
        <w:t xml:space="preserve"> </w:t>
      </w:r>
      <w:r w:rsidRPr="00474EBA">
        <w:rPr>
          <w:color w:val="000000" w:themeColor="text1"/>
        </w:rPr>
        <w:t>auditors,</w:t>
      </w:r>
      <w:r w:rsidRPr="00474EBA">
        <w:rPr>
          <w:color w:val="000000" w:themeColor="text1"/>
          <w:spacing w:val="-5"/>
        </w:rPr>
        <w:t xml:space="preserve"> </w:t>
      </w:r>
      <w:r w:rsidRPr="00474EBA">
        <w:rPr>
          <w:color w:val="000000" w:themeColor="text1"/>
        </w:rPr>
        <w:t>upon</w:t>
      </w:r>
      <w:r w:rsidRPr="00474EBA">
        <w:rPr>
          <w:color w:val="000000" w:themeColor="text1"/>
          <w:spacing w:val="-9"/>
        </w:rPr>
        <w:t xml:space="preserve"> </w:t>
      </w:r>
      <w:r w:rsidRPr="00474EBA">
        <w:rPr>
          <w:color w:val="000000" w:themeColor="text1"/>
        </w:rPr>
        <w:t>reasonable</w:t>
      </w:r>
      <w:r w:rsidRPr="00474EBA">
        <w:rPr>
          <w:color w:val="000000" w:themeColor="text1"/>
          <w:spacing w:val="-8"/>
        </w:rPr>
        <w:t xml:space="preserve"> </w:t>
      </w:r>
      <w:r w:rsidRPr="00474EBA">
        <w:rPr>
          <w:color w:val="000000" w:themeColor="text1"/>
        </w:rPr>
        <w:t>prior written notice.</w:t>
      </w:r>
    </w:p>
    <w:p w14:paraId="3939D2A5" w14:textId="77777777" w:rsidR="00C517F1" w:rsidRPr="00474EBA" w:rsidRDefault="00C517F1">
      <w:pPr>
        <w:pStyle w:val="BodyText"/>
        <w:spacing w:before="10"/>
        <w:jc w:val="both"/>
        <w:rPr>
          <w:color w:val="000000" w:themeColor="text1"/>
          <w:sz w:val="22"/>
          <w:szCs w:val="22"/>
        </w:rPr>
      </w:pPr>
    </w:p>
    <w:p w14:paraId="7A52DC5B" w14:textId="77777777" w:rsidR="00C517F1" w:rsidRPr="00474EBA" w:rsidRDefault="00DF7690">
      <w:pPr>
        <w:pStyle w:val="ListParagraph"/>
        <w:numPr>
          <w:ilvl w:val="2"/>
          <w:numId w:val="5"/>
        </w:numPr>
        <w:tabs>
          <w:tab w:val="left" w:pos="1212"/>
        </w:tabs>
        <w:spacing w:before="1" w:line="259" w:lineRule="auto"/>
        <w:ind w:right="213"/>
        <w:rPr>
          <w:color w:val="000000" w:themeColor="text1"/>
        </w:rPr>
      </w:pPr>
      <w:r w:rsidRPr="00474EBA">
        <w:rPr>
          <w:color w:val="000000" w:themeColor="text1"/>
        </w:rPr>
        <w:t>The Licensee shall assist in all reasonable manners to the Licensor and/or the authorized representatives of the Licensor including</w:t>
      </w:r>
      <w:r w:rsidRPr="00474EBA">
        <w:rPr>
          <w:color w:val="000000" w:themeColor="text1"/>
          <w:spacing w:val="-11"/>
        </w:rPr>
        <w:t xml:space="preserve"> </w:t>
      </w:r>
      <w:r w:rsidRPr="00474EBA">
        <w:rPr>
          <w:color w:val="000000" w:themeColor="text1"/>
        </w:rPr>
        <w:t>the</w:t>
      </w:r>
      <w:r w:rsidRPr="00474EBA">
        <w:rPr>
          <w:color w:val="000000" w:themeColor="text1"/>
          <w:spacing w:val="-8"/>
        </w:rPr>
        <w:t xml:space="preserve"> </w:t>
      </w:r>
      <w:r w:rsidRPr="00474EBA">
        <w:rPr>
          <w:color w:val="000000" w:themeColor="text1"/>
        </w:rPr>
        <w:t xml:space="preserve">auditors to carry out such inspections when the </w:t>
      </w:r>
      <w:r w:rsidRPr="00474EBA">
        <w:rPr>
          <w:color w:val="000000" w:themeColor="text1"/>
        </w:rPr>
        <w:lastRenderedPageBreak/>
        <w:t>Licensor wishes to conduct such</w:t>
      </w:r>
      <w:r w:rsidRPr="00474EBA">
        <w:rPr>
          <w:color w:val="000000" w:themeColor="text1"/>
          <w:spacing w:val="-4"/>
        </w:rPr>
        <w:t xml:space="preserve"> </w:t>
      </w:r>
      <w:r w:rsidRPr="00474EBA">
        <w:rPr>
          <w:color w:val="000000" w:themeColor="text1"/>
        </w:rPr>
        <w:t>inspections.</w:t>
      </w:r>
    </w:p>
    <w:p w14:paraId="57DC75C9" w14:textId="77777777" w:rsidR="00C517F1" w:rsidRPr="00474EBA" w:rsidRDefault="00C517F1">
      <w:pPr>
        <w:tabs>
          <w:tab w:val="left" w:pos="2507"/>
        </w:tabs>
        <w:rPr>
          <w:color w:val="000000" w:themeColor="text1"/>
        </w:rPr>
      </w:pPr>
    </w:p>
    <w:p w14:paraId="3F9F7B0F" w14:textId="77777777" w:rsidR="00C517F1" w:rsidRPr="00474EBA" w:rsidRDefault="00DF7690">
      <w:pPr>
        <w:pStyle w:val="Heading1"/>
        <w:numPr>
          <w:ilvl w:val="0"/>
          <w:numId w:val="5"/>
        </w:numPr>
        <w:tabs>
          <w:tab w:val="left" w:pos="577"/>
          <w:tab w:val="left" w:pos="579"/>
        </w:tabs>
        <w:spacing w:before="76"/>
        <w:ind w:hanging="359"/>
        <w:jc w:val="both"/>
        <w:rPr>
          <w:color w:val="000000" w:themeColor="text1"/>
          <w:sz w:val="22"/>
          <w:szCs w:val="22"/>
        </w:rPr>
      </w:pPr>
      <w:r w:rsidRPr="00474EBA">
        <w:rPr>
          <w:color w:val="000000" w:themeColor="text1"/>
          <w:sz w:val="22"/>
          <w:szCs w:val="22"/>
        </w:rPr>
        <w:t>INFRINGEMENT BY THIRD</w:t>
      </w:r>
      <w:r w:rsidRPr="00474EBA">
        <w:rPr>
          <w:color w:val="000000" w:themeColor="text1"/>
          <w:spacing w:val="-1"/>
          <w:sz w:val="22"/>
          <w:szCs w:val="22"/>
        </w:rPr>
        <w:t xml:space="preserve"> </w:t>
      </w:r>
      <w:r w:rsidRPr="00474EBA">
        <w:rPr>
          <w:color w:val="000000" w:themeColor="text1"/>
          <w:sz w:val="22"/>
          <w:szCs w:val="22"/>
        </w:rPr>
        <w:t>PARTIES</w:t>
      </w:r>
    </w:p>
    <w:p w14:paraId="6440BC86" w14:textId="77777777" w:rsidR="00C517F1" w:rsidRPr="00474EBA" w:rsidRDefault="00C517F1">
      <w:pPr>
        <w:pStyle w:val="BodyText"/>
        <w:spacing w:before="5"/>
        <w:jc w:val="both"/>
        <w:rPr>
          <w:b/>
          <w:color w:val="000000" w:themeColor="text1"/>
          <w:sz w:val="22"/>
          <w:szCs w:val="22"/>
        </w:rPr>
      </w:pPr>
    </w:p>
    <w:p w14:paraId="228D44DC" w14:textId="1B805612" w:rsidR="00C517F1" w:rsidRPr="00474EBA" w:rsidRDefault="00DF7690">
      <w:pPr>
        <w:pStyle w:val="ListParagraph"/>
        <w:numPr>
          <w:ilvl w:val="1"/>
          <w:numId w:val="5"/>
        </w:numPr>
        <w:tabs>
          <w:tab w:val="left" w:pos="761"/>
        </w:tabs>
        <w:spacing w:line="259" w:lineRule="auto"/>
        <w:ind w:left="760" w:right="213" w:hanging="540"/>
        <w:rPr>
          <w:color w:val="000000" w:themeColor="text1"/>
        </w:rPr>
      </w:pPr>
      <w:r w:rsidRPr="00474EBA">
        <w:rPr>
          <w:color w:val="000000" w:themeColor="text1"/>
        </w:rPr>
        <w:t>If any infringement or threatened infringement of the Licensed Rights comes to the notice of the Licensee it shall forthwith notify the Licensor giving particulars</w:t>
      </w:r>
      <w:r w:rsidRPr="00474EBA">
        <w:rPr>
          <w:color w:val="000000" w:themeColor="text1"/>
          <w:spacing w:val="-11"/>
        </w:rPr>
        <w:t xml:space="preserve"> </w:t>
      </w:r>
      <w:r w:rsidRPr="00474EBA">
        <w:rPr>
          <w:color w:val="000000" w:themeColor="text1"/>
        </w:rPr>
        <w:t>thereof.</w:t>
      </w:r>
    </w:p>
    <w:p w14:paraId="20978025" w14:textId="336CA4A1" w:rsidR="00C517F1" w:rsidRPr="00474EBA" w:rsidRDefault="00DF7690">
      <w:pPr>
        <w:pStyle w:val="ListParagraph"/>
        <w:numPr>
          <w:ilvl w:val="1"/>
          <w:numId w:val="5"/>
        </w:numPr>
        <w:tabs>
          <w:tab w:val="left" w:pos="761"/>
        </w:tabs>
        <w:spacing w:before="159" w:line="259" w:lineRule="auto"/>
        <w:ind w:left="760" w:right="208" w:hanging="540"/>
        <w:rPr>
          <w:color w:val="000000" w:themeColor="text1"/>
        </w:rPr>
      </w:pPr>
      <w:r w:rsidRPr="00474EBA">
        <w:rPr>
          <w:color w:val="000000" w:themeColor="text1"/>
        </w:rPr>
        <w:t>Both the Licensor and the Licensee shall have the right to institute action against and/or to prosecute the infringers and/or the potential infringers of the Licensed Rights, including the rights to enjoin such infringers and claim damages from such</w:t>
      </w:r>
      <w:r w:rsidRPr="00474EBA">
        <w:rPr>
          <w:color w:val="000000" w:themeColor="text1"/>
          <w:spacing w:val="-9"/>
        </w:rPr>
        <w:t xml:space="preserve"> </w:t>
      </w:r>
      <w:r w:rsidRPr="00474EBA">
        <w:rPr>
          <w:color w:val="000000" w:themeColor="text1"/>
        </w:rPr>
        <w:t>infringers.</w:t>
      </w:r>
    </w:p>
    <w:p w14:paraId="6F1BC535" w14:textId="0E4AF3EA" w:rsidR="00C517F1" w:rsidRPr="00474EBA" w:rsidRDefault="00DF7690" w:rsidP="00081D33">
      <w:pPr>
        <w:pStyle w:val="ListParagraph"/>
        <w:numPr>
          <w:ilvl w:val="1"/>
          <w:numId w:val="5"/>
        </w:numPr>
        <w:tabs>
          <w:tab w:val="left" w:pos="761"/>
          <w:tab w:val="left" w:pos="3960"/>
        </w:tabs>
        <w:spacing w:before="159" w:line="259" w:lineRule="auto"/>
        <w:ind w:left="760" w:right="206" w:hanging="540"/>
        <w:rPr>
          <w:color w:val="000000" w:themeColor="text1"/>
        </w:rPr>
      </w:pPr>
      <w:r w:rsidRPr="00474EBA">
        <w:rPr>
          <w:color w:val="000000" w:themeColor="text1"/>
        </w:rPr>
        <w:t xml:space="preserve">If the Licensee wishes to institute action against and/or prosecute such infringers of the Licensed Rights, the Licensee shall inform the Licensor forthwith and shall take the necessary steps immediately to institute action against and/or to prosecute such infringers, at its own cost and expense. If any written consent of the Licensor is required for institution of such proceedings, Licensor shall give such consent </w:t>
      </w:r>
      <w:r w:rsidR="00081D33" w:rsidRPr="00474EBA">
        <w:rPr>
          <w:color w:val="000000" w:themeColor="text1"/>
        </w:rPr>
        <w:t>without</w:t>
      </w:r>
      <w:r w:rsidR="00081D33" w:rsidRPr="00474EBA">
        <w:rPr>
          <w:color w:val="000000" w:themeColor="text1"/>
          <w:spacing w:val="-37"/>
        </w:rPr>
        <w:t xml:space="preserve"> d   e  l a  y.</w:t>
      </w:r>
    </w:p>
    <w:p w14:paraId="1769842F" w14:textId="3829C749" w:rsidR="00C517F1" w:rsidRPr="00474EBA" w:rsidRDefault="00DF7690">
      <w:pPr>
        <w:pStyle w:val="ListParagraph"/>
        <w:numPr>
          <w:ilvl w:val="1"/>
          <w:numId w:val="5"/>
        </w:numPr>
        <w:tabs>
          <w:tab w:val="left" w:pos="761"/>
        </w:tabs>
        <w:spacing w:before="157" w:line="261" w:lineRule="auto"/>
        <w:ind w:left="760" w:right="213" w:hanging="540"/>
        <w:rPr>
          <w:color w:val="000000" w:themeColor="text1"/>
        </w:rPr>
      </w:pPr>
      <w:r w:rsidRPr="00474EBA">
        <w:rPr>
          <w:color w:val="000000" w:themeColor="text1"/>
        </w:rPr>
        <w:t xml:space="preserve">In the event the Licensee institutes action and/or prosecute infringers of the Licensed Rights and recovers damages by way of a court order and/or a settlement, either during the term of this Agreement and/or thereafter, the Licensee shall pay a royalty at the percentage </w:t>
      </w:r>
      <w:permStart w:id="1694835816" w:edGrp="everyone"/>
      <w:r w:rsidRPr="00474EBA">
        <w:rPr>
          <w:color w:val="000000" w:themeColor="text1"/>
        </w:rPr>
        <w:t xml:space="preserve">of </w:t>
      </w:r>
      <w:r w:rsidR="00081D33" w:rsidRPr="00474EBA">
        <w:rPr>
          <w:color w:val="000000" w:themeColor="text1"/>
          <w:highlight w:val="yellow"/>
        </w:rPr>
        <w:t>three</w:t>
      </w:r>
      <w:r w:rsidR="00691DD0" w:rsidRPr="00474EBA">
        <w:rPr>
          <w:color w:val="000000" w:themeColor="text1"/>
        </w:rPr>
        <w:t xml:space="preserve"> percent (</w:t>
      </w:r>
      <w:r w:rsidR="00691DD0" w:rsidRPr="00474EBA">
        <w:rPr>
          <w:color w:val="000000" w:themeColor="text1"/>
          <w:highlight w:val="yellow"/>
        </w:rPr>
        <w:t>3</w:t>
      </w:r>
      <w:r w:rsidRPr="00474EBA">
        <w:rPr>
          <w:color w:val="000000" w:themeColor="text1"/>
          <w:highlight w:val="yellow"/>
        </w:rPr>
        <w:t xml:space="preserve"> %)</w:t>
      </w:r>
      <w:r w:rsidRPr="00474EBA">
        <w:rPr>
          <w:color w:val="000000" w:themeColor="text1"/>
        </w:rPr>
        <w:t xml:space="preserve"> </w:t>
      </w:r>
      <w:permEnd w:id="1694835816"/>
      <w:r w:rsidRPr="00474EBA">
        <w:rPr>
          <w:color w:val="000000" w:themeColor="text1"/>
        </w:rPr>
        <w:t>upon such damages, excluding any legal costs, within fifteen (15) days from the date of receipt/recovery of such payment on account of damages.</w:t>
      </w:r>
    </w:p>
    <w:p w14:paraId="4600B15A" w14:textId="78F9F1B1" w:rsidR="00C517F1" w:rsidRPr="00474EBA" w:rsidRDefault="00DF7690">
      <w:pPr>
        <w:pStyle w:val="ListParagraph"/>
        <w:numPr>
          <w:ilvl w:val="1"/>
          <w:numId w:val="5"/>
        </w:numPr>
        <w:tabs>
          <w:tab w:val="left" w:pos="761"/>
        </w:tabs>
        <w:spacing w:before="152" w:line="259" w:lineRule="auto"/>
        <w:ind w:left="760" w:right="208" w:hanging="540"/>
        <w:rPr>
          <w:color w:val="000000" w:themeColor="text1"/>
        </w:rPr>
      </w:pPr>
      <w:r w:rsidRPr="00474EBA">
        <w:rPr>
          <w:color w:val="000000" w:themeColor="text1"/>
        </w:rPr>
        <w:t>If the Licensee does not wish to institute action against and/or prosecute such infringers of the</w:t>
      </w:r>
      <w:r w:rsidRPr="00474EBA">
        <w:rPr>
          <w:color w:val="000000" w:themeColor="text1"/>
          <w:spacing w:val="-15"/>
        </w:rPr>
        <w:t xml:space="preserve"> </w:t>
      </w:r>
      <w:r w:rsidRPr="00474EBA">
        <w:rPr>
          <w:color w:val="000000" w:themeColor="text1"/>
        </w:rPr>
        <w:t>Licensed</w:t>
      </w:r>
      <w:r w:rsidRPr="00474EBA">
        <w:rPr>
          <w:color w:val="000000" w:themeColor="text1"/>
          <w:spacing w:val="-14"/>
        </w:rPr>
        <w:t xml:space="preserve"> </w:t>
      </w:r>
      <w:r w:rsidRPr="00474EBA">
        <w:rPr>
          <w:color w:val="000000" w:themeColor="text1"/>
        </w:rPr>
        <w:t>Rights,</w:t>
      </w:r>
      <w:r w:rsidRPr="00474EBA">
        <w:rPr>
          <w:color w:val="000000" w:themeColor="text1"/>
          <w:spacing w:val="-13"/>
        </w:rPr>
        <w:t xml:space="preserve"> </w:t>
      </w:r>
      <w:r w:rsidRPr="00474EBA">
        <w:rPr>
          <w:color w:val="000000" w:themeColor="text1"/>
        </w:rPr>
        <w:t>the</w:t>
      </w:r>
      <w:r w:rsidRPr="00474EBA">
        <w:rPr>
          <w:color w:val="000000" w:themeColor="text1"/>
          <w:spacing w:val="-14"/>
        </w:rPr>
        <w:t xml:space="preserve"> </w:t>
      </w:r>
      <w:r w:rsidRPr="00474EBA">
        <w:rPr>
          <w:color w:val="000000" w:themeColor="text1"/>
        </w:rPr>
        <w:t>Licensee</w:t>
      </w:r>
      <w:r w:rsidRPr="00474EBA">
        <w:rPr>
          <w:color w:val="000000" w:themeColor="text1"/>
          <w:spacing w:val="-15"/>
        </w:rPr>
        <w:t xml:space="preserve"> </w:t>
      </w:r>
      <w:r w:rsidRPr="00474EBA">
        <w:rPr>
          <w:color w:val="000000" w:themeColor="text1"/>
        </w:rPr>
        <w:t>shall</w:t>
      </w:r>
      <w:r w:rsidRPr="00474EBA">
        <w:rPr>
          <w:color w:val="000000" w:themeColor="text1"/>
          <w:spacing w:val="-14"/>
        </w:rPr>
        <w:t xml:space="preserve"> </w:t>
      </w:r>
      <w:r w:rsidRPr="00474EBA">
        <w:rPr>
          <w:color w:val="000000" w:themeColor="text1"/>
        </w:rPr>
        <w:t>inform</w:t>
      </w:r>
      <w:r w:rsidRPr="00474EBA">
        <w:rPr>
          <w:color w:val="000000" w:themeColor="text1"/>
          <w:spacing w:val="-12"/>
        </w:rPr>
        <w:t xml:space="preserve"> </w:t>
      </w:r>
      <w:r w:rsidRPr="00474EBA">
        <w:rPr>
          <w:color w:val="000000" w:themeColor="text1"/>
        </w:rPr>
        <w:t>the</w:t>
      </w:r>
      <w:r w:rsidRPr="00474EBA">
        <w:rPr>
          <w:color w:val="000000" w:themeColor="text1"/>
          <w:spacing w:val="-12"/>
        </w:rPr>
        <w:t xml:space="preserve"> </w:t>
      </w:r>
      <w:r w:rsidRPr="00474EBA">
        <w:rPr>
          <w:color w:val="000000" w:themeColor="text1"/>
        </w:rPr>
        <w:t>Licensor</w:t>
      </w:r>
      <w:r w:rsidRPr="00474EBA">
        <w:rPr>
          <w:color w:val="000000" w:themeColor="text1"/>
          <w:spacing w:val="-15"/>
        </w:rPr>
        <w:t xml:space="preserve"> </w:t>
      </w:r>
      <w:r w:rsidRPr="00474EBA">
        <w:rPr>
          <w:color w:val="000000" w:themeColor="text1"/>
        </w:rPr>
        <w:t>forthwith. In such event, the Licensor may take the necessary steps immediately to institute action against and/or to prosecute such infringers, at its own cost and expense. In the event the Licensor institutes action and/or prosecute such infringers and recovers damages, the Licensee shall not be entitled to any share of the damages so</w:t>
      </w:r>
      <w:r w:rsidRPr="00474EBA">
        <w:rPr>
          <w:color w:val="000000" w:themeColor="text1"/>
          <w:spacing w:val="-11"/>
        </w:rPr>
        <w:t xml:space="preserve"> </w:t>
      </w:r>
      <w:r w:rsidRPr="00474EBA">
        <w:rPr>
          <w:color w:val="000000" w:themeColor="text1"/>
        </w:rPr>
        <w:t>recovered.</w:t>
      </w:r>
    </w:p>
    <w:p w14:paraId="23A09EF7" w14:textId="011CCC34" w:rsidR="00C517F1" w:rsidRPr="00474EBA" w:rsidRDefault="00DF7690">
      <w:pPr>
        <w:pStyle w:val="ListParagraph"/>
        <w:numPr>
          <w:ilvl w:val="1"/>
          <w:numId w:val="5"/>
        </w:numPr>
        <w:tabs>
          <w:tab w:val="left" w:pos="761"/>
        </w:tabs>
        <w:spacing w:before="159" w:line="259" w:lineRule="auto"/>
        <w:ind w:left="760" w:right="206" w:hanging="540"/>
        <w:rPr>
          <w:color w:val="000000" w:themeColor="text1"/>
        </w:rPr>
      </w:pPr>
      <w:r w:rsidRPr="00474EBA">
        <w:rPr>
          <w:color w:val="000000" w:themeColor="text1"/>
        </w:rPr>
        <w:t>In the event of such prosecution and/or litigation with respect to such infringement and/or potential infringement of Licensed Rights and/or in investigations into such infringements, the Licensor and the Licensee agree to co-operate with each other and to assist each other to the maximum extent, and agrees to intervene and join in action, provide witnesses, all papers, documents or other instruments to each other, to give statements and to testify as may be required in such investigations, prosecutions and/or litigation.</w:t>
      </w:r>
    </w:p>
    <w:p w14:paraId="63FF3854" w14:textId="77777777" w:rsidR="00C517F1" w:rsidRPr="00474EBA" w:rsidRDefault="00C517F1">
      <w:pPr>
        <w:pStyle w:val="BodyText"/>
        <w:jc w:val="both"/>
        <w:rPr>
          <w:color w:val="000000" w:themeColor="text1"/>
          <w:sz w:val="22"/>
          <w:szCs w:val="22"/>
        </w:rPr>
      </w:pPr>
    </w:p>
    <w:p w14:paraId="5120DD1C" w14:textId="77777777" w:rsidR="00C517F1" w:rsidRPr="00474EBA" w:rsidRDefault="00C517F1">
      <w:pPr>
        <w:pStyle w:val="BodyText"/>
        <w:spacing w:before="9"/>
        <w:jc w:val="both"/>
        <w:rPr>
          <w:color w:val="000000" w:themeColor="text1"/>
          <w:sz w:val="22"/>
          <w:szCs w:val="22"/>
        </w:rPr>
      </w:pPr>
    </w:p>
    <w:p w14:paraId="74CF58E7" w14:textId="77777777" w:rsidR="00C517F1" w:rsidRPr="00474EBA" w:rsidRDefault="00DF7690">
      <w:pPr>
        <w:pStyle w:val="Heading1"/>
        <w:numPr>
          <w:ilvl w:val="0"/>
          <w:numId w:val="5"/>
        </w:numPr>
        <w:tabs>
          <w:tab w:val="left" w:pos="577"/>
          <w:tab w:val="left" w:pos="579"/>
        </w:tabs>
        <w:ind w:hanging="359"/>
        <w:jc w:val="both"/>
        <w:rPr>
          <w:color w:val="000000" w:themeColor="text1"/>
          <w:sz w:val="22"/>
          <w:szCs w:val="22"/>
        </w:rPr>
      </w:pPr>
      <w:r w:rsidRPr="00474EBA">
        <w:rPr>
          <w:color w:val="000000" w:themeColor="text1"/>
          <w:sz w:val="22"/>
          <w:szCs w:val="22"/>
        </w:rPr>
        <w:t>CO-OPERATION</w:t>
      </w:r>
    </w:p>
    <w:p w14:paraId="51929F09" w14:textId="77777777" w:rsidR="00C517F1" w:rsidRPr="00474EBA" w:rsidRDefault="00C517F1">
      <w:pPr>
        <w:pStyle w:val="BodyText"/>
        <w:spacing w:before="6"/>
        <w:jc w:val="both"/>
        <w:rPr>
          <w:b/>
          <w:color w:val="000000" w:themeColor="text1"/>
          <w:sz w:val="22"/>
          <w:szCs w:val="22"/>
        </w:rPr>
      </w:pPr>
    </w:p>
    <w:p w14:paraId="07E57E1F" w14:textId="48D287B6" w:rsidR="00C517F1" w:rsidRPr="00474EBA" w:rsidRDefault="00DF7690" w:rsidP="002D38E0">
      <w:pPr>
        <w:pStyle w:val="BodyText"/>
        <w:spacing w:line="259" w:lineRule="auto"/>
        <w:ind w:left="580" w:right="223"/>
        <w:jc w:val="both"/>
        <w:rPr>
          <w:color w:val="000000" w:themeColor="text1"/>
          <w:sz w:val="22"/>
          <w:szCs w:val="22"/>
        </w:rPr>
      </w:pPr>
      <w:r w:rsidRPr="00474EBA">
        <w:rPr>
          <w:color w:val="000000" w:themeColor="text1"/>
          <w:sz w:val="22"/>
          <w:szCs w:val="22"/>
        </w:rPr>
        <w:t>Each party shall cooperate with the other party when such cooperation may reasonably be expected for the performance of that party’s obligations.</w:t>
      </w:r>
    </w:p>
    <w:p w14:paraId="0A241FF1" w14:textId="77777777" w:rsidR="00C517F1" w:rsidRPr="00474EBA" w:rsidRDefault="00C517F1">
      <w:pPr>
        <w:pStyle w:val="BodyText"/>
        <w:spacing w:line="259" w:lineRule="auto"/>
        <w:ind w:left="580" w:right="223"/>
        <w:jc w:val="both"/>
        <w:rPr>
          <w:color w:val="000000" w:themeColor="text1"/>
          <w:sz w:val="22"/>
          <w:szCs w:val="22"/>
        </w:rPr>
      </w:pPr>
    </w:p>
    <w:p w14:paraId="26EA0844" w14:textId="77777777" w:rsidR="00C517F1" w:rsidRPr="00474EBA" w:rsidRDefault="00C517F1">
      <w:pPr>
        <w:pStyle w:val="BodyText"/>
        <w:spacing w:before="5"/>
        <w:jc w:val="both"/>
        <w:rPr>
          <w:color w:val="000000" w:themeColor="text1"/>
          <w:sz w:val="22"/>
          <w:szCs w:val="22"/>
        </w:rPr>
      </w:pPr>
    </w:p>
    <w:p w14:paraId="3F984C6C" w14:textId="77777777" w:rsidR="002D38E0" w:rsidRPr="00474EBA" w:rsidRDefault="002D38E0">
      <w:pPr>
        <w:pStyle w:val="BodyText"/>
        <w:spacing w:before="5"/>
        <w:jc w:val="both"/>
        <w:rPr>
          <w:color w:val="000000" w:themeColor="text1"/>
          <w:sz w:val="22"/>
          <w:szCs w:val="22"/>
        </w:rPr>
      </w:pPr>
    </w:p>
    <w:p w14:paraId="7B4BD684" w14:textId="77777777" w:rsidR="00C517F1" w:rsidRPr="00474EBA" w:rsidRDefault="00DF7690">
      <w:pPr>
        <w:pStyle w:val="Heading1"/>
        <w:numPr>
          <w:ilvl w:val="0"/>
          <w:numId w:val="5"/>
        </w:numPr>
        <w:tabs>
          <w:tab w:val="left" w:pos="577"/>
          <w:tab w:val="left" w:pos="579"/>
        </w:tabs>
        <w:ind w:hanging="359"/>
        <w:jc w:val="both"/>
        <w:rPr>
          <w:color w:val="000000" w:themeColor="text1"/>
          <w:sz w:val="22"/>
          <w:szCs w:val="22"/>
        </w:rPr>
      </w:pPr>
      <w:r w:rsidRPr="00474EBA">
        <w:rPr>
          <w:color w:val="000000" w:themeColor="text1"/>
          <w:sz w:val="22"/>
          <w:szCs w:val="22"/>
        </w:rPr>
        <w:t>DILIGENCE</w:t>
      </w:r>
    </w:p>
    <w:p w14:paraId="2771808A" w14:textId="77777777" w:rsidR="00C517F1" w:rsidRPr="00474EBA" w:rsidRDefault="00C517F1">
      <w:pPr>
        <w:pStyle w:val="BodyText"/>
        <w:spacing w:before="6"/>
        <w:jc w:val="both"/>
        <w:rPr>
          <w:b/>
          <w:color w:val="000000" w:themeColor="text1"/>
          <w:sz w:val="22"/>
          <w:szCs w:val="22"/>
        </w:rPr>
      </w:pPr>
    </w:p>
    <w:p w14:paraId="485CE7E7" w14:textId="12FEB7A3" w:rsidR="00C517F1" w:rsidRPr="00474EBA" w:rsidRDefault="00DF7690">
      <w:pPr>
        <w:pStyle w:val="BodyText"/>
        <w:ind w:left="580" w:right="207"/>
        <w:jc w:val="both"/>
        <w:rPr>
          <w:color w:val="000000" w:themeColor="text1"/>
          <w:sz w:val="22"/>
          <w:szCs w:val="22"/>
        </w:rPr>
      </w:pPr>
      <w:r w:rsidRPr="00474EBA">
        <w:rPr>
          <w:color w:val="000000" w:themeColor="text1"/>
          <w:sz w:val="22"/>
          <w:szCs w:val="22"/>
        </w:rPr>
        <w:t>The</w:t>
      </w:r>
      <w:r w:rsidRPr="00474EBA">
        <w:rPr>
          <w:color w:val="000000" w:themeColor="text1"/>
          <w:spacing w:val="-13"/>
          <w:sz w:val="22"/>
          <w:szCs w:val="22"/>
        </w:rPr>
        <w:t xml:space="preserve"> </w:t>
      </w:r>
      <w:r w:rsidRPr="00474EBA">
        <w:rPr>
          <w:color w:val="000000" w:themeColor="text1"/>
          <w:sz w:val="22"/>
          <w:szCs w:val="22"/>
        </w:rPr>
        <w:t>Licensee</w:t>
      </w:r>
      <w:r w:rsidRPr="00474EBA">
        <w:rPr>
          <w:color w:val="000000" w:themeColor="text1"/>
          <w:spacing w:val="-12"/>
          <w:sz w:val="22"/>
          <w:szCs w:val="22"/>
        </w:rPr>
        <w:t xml:space="preserve"> </w:t>
      </w:r>
      <w:r w:rsidRPr="00474EBA">
        <w:rPr>
          <w:color w:val="000000" w:themeColor="text1"/>
          <w:sz w:val="22"/>
          <w:szCs w:val="22"/>
        </w:rPr>
        <w:t>shall</w:t>
      </w:r>
      <w:r w:rsidRPr="00474EBA">
        <w:rPr>
          <w:color w:val="000000" w:themeColor="text1"/>
          <w:spacing w:val="-11"/>
          <w:sz w:val="22"/>
          <w:szCs w:val="22"/>
        </w:rPr>
        <w:t xml:space="preserve"> </w:t>
      </w:r>
      <w:r w:rsidRPr="00474EBA">
        <w:rPr>
          <w:color w:val="000000" w:themeColor="text1"/>
          <w:sz w:val="22"/>
          <w:szCs w:val="22"/>
        </w:rPr>
        <w:t>use</w:t>
      </w:r>
      <w:r w:rsidRPr="00474EBA">
        <w:rPr>
          <w:color w:val="000000" w:themeColor="text1"/>
          <w:spacing w:val="-11"/>
          <w:sz w:val="22"/>
          <w:szCs w:val="22"/>
        </w:rPr>
        <w:t xml:space="preserve"> </w:t>
      </w:r>
      <w:r w:rsidRPr="00474EBA">
        <w:rPr>
          <w:color w:val="000000" w:themeColor="text1"/>
          <w:sz w:val="22"/>
          <w:szCs w:val="22"/>
        </w:rPr>
        <w:t>commercially</w:t>
      </w:r>
      <w:r w:rsidRPr="00474EBA">
        <w:rPr>
          <w:color w:val="000000" w:themeColor="text1"/>
          <w:spacing w:val="-15"/>
          <w:sz w:val="22"/>
          <w:szCs w:val="22"/>
        </w:rPr>
        <w:t xml:space="preserve"> </w:t>
      </w:r>
      <w:r w:rsidRPr="00474EBA">
        <w:rPr>
          <w:color w:val="000000" w:themeColor="text1"/>
          <w:sz w:val="22"/>
          <w:szCs w:val="22"/>
        </w:rPr>
        <w:t>reasonable</w:t>
      </w:r>
      <w:r w:rsidRPr="00474EBA">
        <w:rPr>
          <w:color w:val="000000" w:themeColor="text1"/>
          <w:spacing w:val="-11"/>
          <w:sz w:val="22"/>
          <w:szCs w:val="22"/>
        </w:rPr>
        <w:t xml:space="preserve"> </w:t>
      </w:r>
      <w:r w:rsidRPr="00474EBA">
        <w:rPr>
          <w:color w:val="000000" w:themeColor="text1"/>
          <w:sz w:val="22"/>
          <w:szCs w:val="22"/>
        </w:rPr>
        <w:t>efforts</w:t>
      </w:r>
      <w:r w:rsidRPr="00474EBA">
        <w:rPr>
          <w:color w:val="000000" w:themeColor="text1"/>
          <w:spacing w:val="-12"/>
          <w:sz w:val="22"/>
          <w:szCs w:val="22"/>
        </w:rPr>
        <w:t xml:space="preserve"> </w:t>
      </w:r>
      <w:r w:rsidRPr="00474EBA">
        <w:rPr>
          <w:color w:val="000000" w:themeColor="text1"/>
          <w:sz w:val="22"/>
          <w:szCs w:val="22"/>
        </w:rPr>
        <w:t>to</w:t>
      </w:r>
      <w:r w:rsidRPr="00474EBA">
        <w:rPr>
          <w:color w:val="000000" w:themeColor="text1"/>
          <w:spacing w:val="-11"/>
          <w:sz w:val="22"/>
          <w:szCs w:val="22"/>
        </w:rPr>
        <w:t xml:space="preserve"> </w:t>
      </w:r>
      <w:r w:rsidRPr="00474EBA">
        <w:rPr>
          <w:color w:val="000000" w:themeColor="text1"/>
          <w:sz w:val="22"/>
          <w:szCs w:val="22"/>
        </w:rPr>
        <w:t>develop,</w:t>
      </w:r>
      <w:r w:rsidRPr="00474EBA">
        <w:rPr>
          <w:color w:val="000000" w:themeColor="text1"/>
          <w:spacing w:val="-11"/>
          <w:sz w:val="22"/>
          <w:szCs w:val="22"/>
        </w:rPr>
        <w:t xml:space="preserve"> </w:t>
      </w:r>
      <w:r w:rsidRPr="00474EBA">
        <w:rPr>
          <w:color w:val="000000" w:themeColor="text1"/>
          <w:sz w:val="22"/>
          <w:szCs w:val="22"/>
        </w:rPr>
        <w:t>commercialize,</w:t>
      </w:r>
      <w:r w:rsidRPr="00474EBA">
        <w:rPr>
          <w:color w:val="000000" w:themeColor="text1"/>
          <w:spacing w:val="-12"/>
          <w:sz w:val="22"/>
          <w:szCs w:val="22"/>
        </w:rPr>
        <w:t xml:space="preserve"> </w:t>
      </w:r>
      <w:r w:rsidRPr="00474EBA">
        <w:rPr>
          <w:color w:val="000000" w:themeColor="text1"/>
          <w:sz w:val="22"/>
          <w:szCs w:val="22"/>
        </w:rPr>
        <w:t>market</w:t>
      </w:r>
      <w:r w:rsidRPr="00474EBA">
        <w:rPr>
          <w:color w:val="000000" w:themeColor="text1"/>
          <w:spacing w:val="-11"/>
          <w:sz w:val="22"/>
          <w:szCs w:val="22"/>
        </w:rPr>
        <w:t xml:space="preserve"> </w:t>
      </w:r>
      <w:r w:rsidRPr="00474EBA">
        <w:rPr>
          <w:color w:val="000000" w:themeColor="text1"/>
          <w:sz w:val="22"/>
          <w:szCs w:val="22"/>
        </w:rPr>
        <w:t>and sell</w:t>
      </w:r>
      <w:r w:rsidRPr="00474EBA">
        <w:rPr>
          <w:color w:val="000000" w:themeColor="text1"/>
          <w:spacing w:val="-11"/>
          <w:sz w:val="22"/>
          <w:szCs w:val="22"/>
        </w:rPr>
        <w:t xml:space="preserve"> </w:t>
      </w:r>
      <w:r w:rsidRPr="00474EBA">
        <w:rPr>
          <w:color w:val="000000" w:themeColor="text1"/>
          <w:sz w:val="22"/>
          <w:szCs w:val="22"/>
        </w:rPr>
        <w:t>Licensed</w:t>
      </w:r>
      <w:r w:rsidRPr="00474EBA">
        <w:rPr>
          <w:color w:val="000000" w:themeColor="text1"/>
          <w:spacing w:val="-8"/>
          <w:sz w:val="22"/>
          <w:szCs w:val="22"/>
        </w:rPr>
        <w:t xml:space="preserve"> </w:t>
      </w:r>
      <w:r w:rsidR="002D38E0" w:rsidRPr="00474EBA">
        <w:rPr>
          <w:color w:val="000000" w:themeColor="text1"/>
          <w:sz w:val="22"/>
          <w:szCs w:val="22"/>
        </w:rPr>
        <w:t>Product</w:t>
      </w:r>
      <w:r w:rsidRPr="00474EBA">
        <w:rPr>
          <w:color w:val="000000" w:themeColor="text1"/>
          <w:spacing w:val="-10"/>
          <w:sz w:val="22"/>
          <w:szCs w:val="22"/>
        </w:rPr>
        <w:t xml:space="preserve"> </w:t>
      </w:r>
      <w:r w:rsidRPr="00474EBA">
        <w:rPr>
          <w:color w:val="000000" w:themeColor="text1"/>
          <w:sz w:val="22"/>
          <w:szCs w:val="22"/>
        </w:rPr>
        <w:t>in</w:t>
      </w:r>
      <w:r w:rsidRPr="00474EBA">
        <w:rPr>
          <w:color w:val="000000" w:themeColor="text1"/>
          <w:spacing w:val="-11"/>
          <w:sz w:val="22"/>
          <w:szCs w:val="22"/>
        </w:rPr>
        <w:t xml:space="preserve"> </w:t>
      </w:r>
      <w:r w:rsidRPr="00474EBA">
        <w:rPr>
          <w:color w:val="000000" w:themeColor="text1"/>
          <w:sz w:val="22"/>
          <w:szCs w:val="22"/>
        </w:rPr>
        <w:t>a</w:t>
      </w:r>
      <w:r w:rsidRPr="00474EBA">
        <w:rPr>
          <w:color w:val="000000" w:themeColor="text1"/>
          <w:spacing w:val="-12"/>
          <w:sz w:val="22"/>
          <w:szCs w:val="22"/>
        </w:rPr>
        <w:t xml:space="preserve"> </w:t>
      </w:r>
      <w:r w:rsidRPr="00474EBA">
        <w:rPr>
          <w:color w:val="000000" w:themeColor="text1"/>
          <w:sz w:val="22"/>
          <w:szCs w:val="22"/>
        </w:rPr>
        <w:t>manner</w:t>
      </w:r>
      <w:r w:rsidRPr="00474EBA">
        <w:rPr>
          <w:color w:val="000000" w:themeColor="text1"/>
          <w:spacing w:val="-14"/>
          <w:sz w:val="22"/>
          <w:szCs w:val="22"/>
        </w:rPr>
        <w:t xml:space="preserve"> </w:t>
      </w:r>
      <w:r w:rsidRPr="00474EBA">
        <w:rPr>
          <w:color w:val="000000" w:themeColor="text1"/>
          <w:sz w:val="22"/>
          <w:szCs w:val="22"/>
        </w:rPr>
        <w:t>consistent</w:t>
      </w:r>
      <w:r w:rsidRPr="00474EBA">
        <w:rPr>
          <w:color w:val="000000" w:themeColor="text1"/>
          <w:spacing w:val="-11"/>
          <w:sz w:val="22"/>
          <w:szCs w:val="22"/>
        </w:rPr>
        <w:t xml:space="preserve"> </w:t>
      </w:r>
      <w:r w:rsidRPr="00474EBA">
        <w:rPr>
          <w:color w:val="000000" w:themeColor="text1"/>
          <w:sz w:val="22"/>
          <w:szCs w:val="22"/>
        </w:rPr>
        <w:t>with</w:t>
      </w:r>
      <w:r w:rsidRPr="00474EBA">
        <w:rPr>
          <w:color w:val="000000" w:themeColor="text1"/>
          <w:spacing w:val="-11"/>
          <w:sz w:val="22"/>
          <w:szCs w:val="22"/>
        </w:rPr>
        <w:t xml:space="preserve"> </w:t>
      </w:r>
      <w:r w:rsidRPr="00474EBA">
        <w:rPr>
          <w:color w:val="000000" w:themeColor="text1"/>
          <w:sz w:val="22"/>
          <w:szCs w:val="22"/>
        </w:rPr>
        <w:t>the</w:t>
      </w:r>
      <w:r w:rsidRPr="00474EBA">
        <w:rPr>
          <w:color w:val="000000" w:themeColor="text1"/>
          <w:spacing w:val="-12"/>
          <w:sz w:val="22"/>
          <w:szCs w:val="22"/>
        </w:rPr>
        <w:t xml:space="preserve"> </w:t>
      </w:r>
      <w:r w:rsidRPr="00474EBA">
        <w:rPr>
          <w:color w:val="000000" w:themeColor="text1"/>
          <w:sz w:val="22"/>
          <w:szCs w:val="22"/>
        </w:rPr>
        <w:t>business</w:t>
      </w:r>
      <w:r w:rsidRPr="00474EBA">
        <w:rPr>
          <w:color w:val="000000" w:themeColor="text1"/>
          <w:spacing w:val="-14"/>
          <w:sz w:val="22"/>
          <w:szCs w:val="22"/>
        </w:rPr>
        <w:t xml:space="preserve"> </w:t>
      </w:r>
      <w:r w:rsidRPr="00474EBA">
        <w:rPr>
          <w:color w:val="000000" w:themeColor="text1"/>
          <w:sz w:val="22"/>
          <w:szCs w:val="22"/>
        </w:rPr>
        <w:t>development</w:t>
      </w:r>
      <w:r w:rsidRPr="00474EBA">
        <w:rPr>
          <w:color w:val="000000" w:themeColor="text1"/>
          <w:spacing w:val="-10"/>
          <w:sz w:val="22"/>
          <w:szCs w:val="22"/>
        </w:rPr>
        <w:t xml:space="preserve"> </w:t>
      </w:r>
      <w:r w:rsidRPr="00474EBA">
        <w:rPr>
          <w:color w:val="000000" w:themeColor="text1"/>
          <w:sz w:val="22"/>
          <w:szCs w:val="22"/>
        </w:rPr>
        <w:t>plan.</w:t>
      </w:r>
    </w:p>
    <w:p w14:paraId="4FAD1A06" w14:textId="77777777" w:rsidR="002D38E0" w:rsidRPr="00474EBA" w:rsidRDefault="002D38E0">
      <w:pPr>
        <w:pStyle w:val="BodyText"/>
        <w:ind w:left="580" w:right="207"/>
        <w:jc w:val="both"/>
        <w:rPr>
          <w:color w:val="000000" w:themeColor="text1"/>
          <w:sz w:val="22"/>
          <w:szCs w:val="22"/>
        </w:rPr>
      </w:pPr>
    </w:p>
    <w:p w14:paraId="3ECC335E" w14:textId="77777777" w:rsidR="002D38E0" w:rsidRPr="00474EBA" w:rsidRDefault="002D38E0">
      <w:pPr>
        <w:pStyle w:val="BodyText"/>
        <w:ind w:left="580" w:right="207"/>
        <w:jc w:val="both"/>
        <w:rPr>
          <w:color w:val="000000" w:themeColor="text1"/>
          <w:sz w:val="22"/>
          <w:szCs w:val="22"/>
        </w:rPr>
      </w:pPr>
    </w:p>
    <w:p w14:paraId="3ADB7929" w14:textId="77777777" w:rsidR="002D38E0" w:rsidRPr="00474EBA" w:rsidRDefault="002D38E0">
      <w:pPr>
        <w:pStyle w:val="BodyText"/>
        <w:ind w:left="580" w:right="207"/>
        <w:jc w:val="both"/>
        <w:rPr>
          <w:color w:val="000000" w:themeColor="text1"/>
          <w:sz w:val="22"/>
          <w:szCs w:val="22"/>
        </w:rPr>
      </w:pPr>
    </w:p>
    <w:p w14:paraId="10C3F5D6" w14:textId="77777777" w:rsidR="002D38E0" w:rsidRPr="00474EBA" w:rsidRDefault="002D38E0">
      <w:pPr>
        <w:pStyle w:val="BodyText"/>
        <w:ind w:left="580" w:right="207"/>
        <w:jc w:val="both"/>
        <w:rPr>
          <w:color w:val="000000" w:themeColor="text1"/>
          <w:sz w:val="22"/>
          <w:szCs w:val="22"/>
        </w:rPr>
      </w:pPr>
    </w:p>
    <w:p w14:paraId="48BAC159" w14:textId="77777777" w:rsidR="002D38E0" w:rsidRPr="00474EBA" w:rsidRDefault="002D38E0">
      <w:pPr>
        <w:pStyle w:val="BodyText"/>
        <w:ind w:left="580" w:right="207"/>
        <w:jc w:val="both"/>
        <w:rPr>
          <w:color w:val="000000" w:themeColor="text1"/>
          <w:sz w:val="22"/>
          <w:szCs w:val="22"/>
        </w:rPr>
      </w:pPr>
    </w:p>
    <w:p w14:paraId="2F39647B" w14:textId="77777777" w:rsidR="00C517F1" w:rsidRPr="00474EBA" w:rsidRDefault="00C517F1">
      <w:pPr>
        <w:pStyle w:val="BodyText"/>
        <w:spacing w:before="4"/>
        <w:jc w:val="both"/>
        <w:rPr>
          <w:color w:val="000000" w:themeColor="text1"/>
          <w:sz w:val="22"/>
          <w:szCs w:val="22"/>
        </w:rPr>
      </w:pPr>
    </w:p>
    <w:p w14:paraId="47D09B2C" w14:textId="77777777" w:rsidR="00C517F1" w:rsidRPr="00474EBA" w:rsidRDefault="00DF7690">
      <w:pPr>
        <w:pStyle w:val="Heading1"/>
        <w:numPr>
          <w:ilvl w:val="0"/>
          <w:numId w:val="5"/>
        </w:numPr>
        <w:tabs>
          <w:tab w:val="left" w:pos="577"/>
          <w:tab w:val="left" w:pos="579"/>
        </w:tabs>
        <w:ind w:hanging="359"/>
        <w:jc w:val="both"/>
        <w:rPr>
          <w:color w:val="000000" w:themeColor="text1"/>
          <w:sz w:val="22"/>
          <w:szCs w:val="22"/>
        </w:rPr>
      </w:pPr>
      <w:r w:rsidRPr="00474EBA">
        <w:rPr>
          <w:color w:val="000000" w:themeColor="text1"/>
          <w:sz w:val="22"/>
          <w:szCs w:val="22"/>
        </w:rPr>
        <w:t>DEVELOPMENT PLAN</w:t>
      </w:r>
    </w:p>
    <w:p w14:paraId="28DDD4AE" w14:textId="77777777" w:rsidR="00C517F1" w:rsidRPr="00474EBA" w:rsidRDefault="00C517F1">
      <w:pPr>
        <w:pStyle w:val="BodyText"/>
        <w:spacing w:before="7"/>
        <w:jc w:val="both"/>
        <w:rPr>
          <w:b/>
          <w:color w:val="000000" w:themeColor="text1"/>
          <w:sz w:val="22"/>
          <w:szCs w:val="22"/>
        </w:rPr>
      </w:pPr>
    </w:p>
    <w:p w14:paraId="6134EE0D" w14:textId="7B55C4AE" w:rsidR="00C517F1" w:rsidRPr="00474EBA" w:rsidRDefault="00DF7690">
      <w:pPr>
        <w:pStyle w:val="ListParagraph"/>
        <w:numPr>
          <w:ilvl w:val="1"/>
          <w:numId w:val="5"/>
        </w:numPr>
        <w:tabs>
          <w:tab w:val="left" w:pos="761"/>
        </w:tabs>
        <w:spacing w:line="259" w:lineRule="auto"/>
        <w:ind w:left="760" w:right="207" w:hanging="540"/>
        <w:rPr>
          <w:color w:val="000000" w:themeColor="text1"/>
        </w:rPr>
      </w:pPr>
      <w:r w:rsidRPr="00474EBA">
        <w:rPr>
          <w:color w:val="000000" w:themeColor="text1"/>
        </w:rPr>
        <w:t>The</w:t>
      </w:r>
      <w:r w:rsidRPr="00474EBA">
        <w:rPr>
          <w:color w:val="000000" w:themeColor="text1"/>
          <w:spacing w:val="-15"/>
        </w:rPr>
        <w:t xml:space="preserve"> </w:t>
      </w:r>
      <w:r w:rsidRPr="00474EBA">
        <w:rPr>
          <w:color w:val="000000" w:themeColor="text1"/>
        </w:rPr>
        <w:t>Licensee</w:t>
      </w:r>
      <w:r w:rsidRPr="00474EBA">
        <w:rPr>
          <w:color w:val="000000" w:themeColor="text1"/>
          <w:spacing w:val="-5"/>
        </w:rPr>
        <w:t xml:space="preserve"> </w:t>
      </w:r>
      <w:r w:rsidRPr="00474EBA">
        <w:rPr>
          <w:color w:val="000000" w:themeColor="text1"/>
        </w:rPr>
        <w:t>shall</w:t>
      </w:r>
      <w:r w:rsidRPr="00474EBA">
        <w:rPr>
          <w:color w:val="000000" w:themeColor="text1"/>
          <w:spacing w:val="-10"/>
        </w:rPr>
        <w:t xml:space="preserve"> </w:t>
      </w:r>
      <w:r w:rsidRPr="00474EBA">
        <w:rPr>
          <w:color w:val="000000" w:themeColor="text1"/>
        </w:rPr>
        <w:t>deliver</w:t>
      </w:r>
      <w:r w:rsidRPr="00474EBA">
        <w:rPr>
          <w:color w:val="000000" w:themeColor="text1"/>
          <w:spacing w:val="-15"/>
        </w:rPr>
        <w:t xml:space="preserve"> </w:t>
      </w:r>
      <w:r w:rsidRPr="00474EBA">
        <w:rPr>
          <w:color w:val="000000" w:themeColor="text1"/>
        </w:rPr>
        <w:t>to</w:t>
      </w:r>
      <w:r w:rsidRPr="00474EBA">
        <w:rPr>
          <w:color w:val="000000" w:themeColor="text1"/>
          <w:spacing w:val="-2"/>
        </w:rPr>
        <w:t xml:space="preserve"> </w:t>
      </w:r>
      <w:r w:rsidRPr="00474EBA">
        <w:rPr>
          <w:color w:val="000000" w:themeColor="text1"/>
        </w:rPr>
        <w:t>the</w:t>
      </w:r>
      <w:r w:rsidRPr="00474EBA">
        <w:rPr>
          <w:color w:val="000000" w:themeColor="text1"/>
          <w:spacing w:val="-12"/>
        </w:rPr>
        <w:t xml:space="preserve"> </w:t>
      </w:r>
      <w:r w:rsidRPr="00474EBA">
        <w:rPr>
          <w:color w:val="000000" w:themeColor="text1"/>
        </w:rPr>
        <w:t>Licensor,</w:t>
      </w:r>
      <w:r w:rsidRPr="00474EBA">
        <w:rPr>
          <w:color w:val="000000" w:themeColor="text1"/>
          <w:spacing w:val="4"/>
        </w:rPr>
        <w:t xml:space="preserve"> </w:t>
      </w:r>
      <w:r w:rsidRPr="00474EBA">
        <w:rPr>
          <w:color w:val="000000" w:themeColor="text1"/>
        </w:rPr>
        <w:t>at</w:t>
      </w:r>
      <w:r w:rsidRPr="00474EBA">
        <w:rPr>
          <w:color w:val="000000" w:themeColor="text1"/>
          <w:spacing w:val="-15"/>
        </w:rPr>
        <w:t xml:space="preserve"> </w:t>
      </w:r>
      <w:r w:rsidRPr="00474EBA">
        <w:rPr>
          <w:color w:val="000000" w:themeColor="text1"/>
        </w:rPr>
        <w:t>the</w:t>
      </w:r>
      <w:r w:rsidRPr="00474EBA">
        <w:rPr>
          <w:color w:val="000000" w:themeColor="text1"/>
          <w:spacing w:val="-16"/>
        </w:rPr>
        <w:t xml:space="preserve"> </w:t>
      </w:r>
      <w:r w:rsidRPr="00474EBA">
        <w:rPr>
          <w:color w:val="000000" w:themeColor="text1"/>
        </w:rPr>
        <w:t>Time</w:t>
      </w:r>
      <w:r w:rsidRPr="00474EBA">
        <w:rPr>
          <w:color w:val="000000" w:themeColor="text1"/>
          <w:spacing w:val="-14"/>
        </w:rPr>
        <w:t xml:space="preserve"> </w:t>
      </w:r>
      <w:r w:rsidRPr="00474EBA">
        <w:rPr>
          <w:color w:val="000000" w:themeColor="text1"/>
        </w:rPr>
        <w:t>of</w:t>
      </w:r>
      <w:r w:rsidRPr="00474EBA">
        <w:rPr>
          <w:color w:val="000000" w:themeColor="text1"/>
          <w:spacing w:val="-17"/>
        </w:rPr>
        <w:t xml:space="preserve"> </w:t>
      </w:r>
      <w:r w:rsidRPr="00474EBA">
        <w:rPr>
          <w:color w:val="000000" w:themeColor="text1"/>
        </w:rPr>
        <w:t>Execution,</w:t>
      </w:r>
      <w:r w:rsidRPr="00474EBA">
        <w:rPr>
          <w:color w:val="000000" w:themeColor="text1"/>
          <w:spacing w:val="31"/>
        </w:rPr>
        <w:t xml:space="preserve"> </w:t>
      </w:r>
      <w:r w:rsidRPr="00474EBA">
        <w:rPr>
          <w:color w:val="000000" w:themeColor="text1"/>
        </w:rPr>
        <w:t>a</w:t>
      </w:r>
      <w:r w:rsidRPr="00474EBA">
        <w:rPr>
          <w:color w:val="000000" w:themeColor="text1"/>
          <w:spacing w:val="-17"/>
        </w:rPr>
        <w:t xml:space="preserve"> </w:t>
      </w:r>
      <w:r w:rsidRPr="00474EBA">
        <w:rPr>
          <w:color w:val="000000" w:themeColor="text1"/>
        </w:rPr>
        <w:t>business</w:t>
      </w:r>
      <w:r w:rsidRPr="00474EBA">
        <w:rPr>
          <w:color w:val="000000" w:themeColor="text1"/>
          <w:spacing w:val="-13"/>
        </w:rPr>
        <w:t xml:space="preserve"> </w:t>
      </w:r>
      <w:r w:rsidRPr="00474EBA">
        <w:rPr>
          <w:color w:val="000000" w:themeColor="text1"/>
        </w:rPr>
        <w:t>development plan for development of Licensed Rights, which includes number and kind of personnel involved, time and budget planned for each phase of development and other items as appropriate for the development of the Licensed Rights. The Business Development Plan shall include clear milestones with regard to project implementation and/or product development marketing and sales.</w:t>
      </w:r>
    </w:p>
    <w:p w14:paraId="469D5691" w14:textId="77777777" w:rsidR="00C517F1" w:rsidRPr="00474EBA" w:rsidRDefault="00C517F1">
      <w:pPr>
        <w:rPr>
          <w:color w:val="000000" w:themeColor="text1"/>
        </w:rPr>
      </w:pPr>
    </w:p>
    <w:p w14:paraId="1D0EDD75" w14:textId="3936167E" w:rsidR="00C517F1" w:rsidRPr="00474EBA" w:rsidRDefault="00DF7690">
      <w:pPr>
        <w:pStyle w:val="ListParagraph"/>
        <w:numPr>
          <w:ilvl w:val="1"/>
          <w:numId w:val="5"/>
        </w:numPr>
        <w:tabs>
          <w:tab w:val="left" w:pos="761"/>
        </w:tabs>
        <w:spacing w:before="74" w:line="259" w:lineRule="auto"/>
        <w:ind w:left="760" w:right="204" w:hanging="540"/>
        <w:rPr>
          <w:color w:val="000000" w:themeColor="text1"/>
        </w:rPr>
      </w:pPr>
      <w:r w:rsidRPr="00474EBA">
        <w:rPr>
          <w:color w:val="000000" w:themeColor="text1"/>
        </w:rPr>
        <w:t>The Licensee sh</w:t>
      </w:r>
      <w:r w:rsidR="002D38E0" w:rsidRPr="00474EBA">
        <w:rPr>
          <w:color w:val="000000" w:themeColor="text1"/>
        </w:rPr>
        <w:t>all provide to the Licensor, bi-</w:t>
      </w:r>
      <w:r w:rsidRPr="00474EBA">
        <w:rPr>
          <w:color w:val="000000" w:themeColor="text1"/>
        </w:rPr>
        <w:t>annual reports describing progress toward meeting the objectives of the business development plan provided. Information to be provided by Licensee shall include copies of annual financial statements, audited and unaudited, management accounts, royalty calculations, sales ledgers and details, royalty payments. Licensor shall have the right to call for any specific information and documents as part of its bi-annual review of the operation, and Licensee is obliged to provide all such information.</w:t>
      </w:r>
    </w:p>
    <w:p w14:paraId="5E5290BE" w14:textId="77777777" w:rsidR="00C517F1" w:rsidRPr="00474EBA" w:rsidRDefault="00C517F1">
      <w:pPr>
        <w:pStyle w:val="BodyText"/>
        <w:jc w:val="both"/>
        <w:rPr>
          <w:color w:val="000000" w:themeColor="text1"/>
          <w:sz w:val="22"/>
          <w:szCs w:val="22"/>
        </w:rPr>
      </w:pPr>
    </w:p>
    <w:p w14:paraId="2087AE8E" w14:textId="77777777" w:rsidR="00C517F1" w:rsidRPr="00474EBA" w:rsidRDefault="00DF7690">
      <w:pPr>
        <w:pStyle w:val="Heading1"/>
        <w:numPr>
          <w:ilvl w:val="0"/>
          <w:numId w:val="5"/>
        </w:numPr>
        <w:tabs>
          <w:tab w:val="left" w:pos="581"/>
        </w:tabs>
        <w:spacing w:before="149"/>
        <w:ind w:left="580" w:hanging="361"/>
        <w:jc w:val="both"/>
        <w:rPr>
          <w:color w:val="000000" w:themeColor="text1"/>
          <w:sz w:val="22"/>
          <w:szCs w:val="22"/>
        </w:rPr>
      </w:pPr>
      <w:r w:rsidRPr="00474EBA">
        <w:rPr>
          <w:color w:val="000000" w:themeColor="text1"/>
          <w:sz w:val="22"/>
          <w:szCs w:val="22"/>
        </w:rPr>
        <w:t>TERMINATION</w:t>
      </w:r>
    </w:p>
    <w:p w14:paraId="104035C9" w14:textId="77777777" w:rsidR="00C517F1" w:rsidRPr="00474EBA" w:rsidRDefault="00C517F1">
      <w:pPr>
        <w:pStyle w:val="BodyText"/>
        <w:spacing w:before="10"/>
        <w:jc w:val="both"/>
        <w:rPr>
          <w:b/>
          <w:color w:val="000000" w:themeColor="text1"/>
          <w:sz w:val="22"/>
          <w:szCs w:val="22"/>
        </w:rPr>
      </w:pPr>
    </w:p>
    <w:p w14:paraId="0A5C1C57" w14:textId="77777777" w:rsidR="00C517F1" w:rsidRPr="00474EBA" w:rsidRDefault="00DF7690">
      <w:pPr>
        <w:pStyle w:val="ListParagraph"/>
        <w:numPr>
          <w:ilvl w:val="1"/>
          <w:numId w:val="5"/>
        </w:numPr>
        <w:tabs>
          <w:tab w:val="left" w:pos="761"/>
        </w:tabs>
        <w:spacing w:line="360" w:lineRule="auto"/>
        <w:ind w:left="760" w:right="215" w:hanging="540"/>
        <w:rPr>
          <w:color w:val="000000" w:themeColor="text1"/>
        </w:rPr>
      </w:pPr>
      <w:r w:rsidRPr="00474EBA">
        <w:rPr>
          <w:color w:val="000000" w:themeColor="text1"/>
        </w:rPr>
        <w:t>The Licensor may, at its option, terminate this agreement with cause, by immediate written notice to the Licensee in case</w:t>
      </w:r>
      <w:r w:rsidRPr="00474EBA">
        <w:rPr>
          <w:color w:val="000000" w:themeColor="text1"/>
          <w:spacing w:val="-6"/>
        </w:rPr>
        <w:t xml:space="preserve"> </w:t>
      </w:r>
      <w:r w:rsidRPr="00474EBA">
        <w:rPr>
          <w:color w:val="000000" w:themeColor="text1"/>
        </w:rPr>
        <w:t>of:</w:t>
      </w:r>
    </w:p>
    <w:p w14:paraId="0AB7F18D" w14:textId="77777777" w:rsidR="00C517F1" w:rsidRPr="00474EBA" w:rsidRDefault="00DF7690">
      <w:pPr>
        <w:pStyle w:val="ListParagraph"/>
        <w:numPr>
          <w:ilvl w:val="0"/>
          <w:numId w:val="4"/>
        </w:numPr>
        <w:tabs>
          <w:tab w:val="left" w:pos="1212"/>
        </w:tabs>
        <w:spacing w:before="150" w:line="360" w:lineRule="auto"/>
        <w:ind w:right="219"/>
        <w:rPr>
          <w:color w:val="000000" w:themeColor="text1"/>
        </w:rPr>
      </w:pPr>
      <w:r w:rsidRPr="00474EBA">
        <w:rPr>
          <w:color w:val="000000" w:themeColor="text1"/>
        </w:rPr>
        <w:t>Default in the payment of  any  Royalties  required  to  be  paid   by  the Licensee to the Licensor hereunder</w:t>
      </w:r>
    </w:p>
    <w:p w14:paraId="4DBA6DB0" w14:textId="77777777" w:rsidR="00C517F1" w:rsidRPr="00474EBA" w:rsidRDefault="00DF7690">
      <w:pPr>
        <w:pStyle w:val="ListParagraph"/>
        <w:numPr>
          <w:ilvl w:val="0"/>
          <w:numId w:val="4"/>
        </w:numPr>
        <w:tabs>
          <w:tab w:val="left" w:pos="1212"/>
        </w:tabs>
        <w:spacing w:before="151" w:line="360" w:lineRule="auto"/>
        <w:ind w:right="205"/>
        <w:rPr>
          <w:color w:val="000000" w:themeColor="text1"/>
        </w:rPr>
      </w:pPr>
      <w:r w:rsidRPr="00474EBA">
        <w:rPr>
          <w:color w:val="000000" w:themeColor="text1"/>
        </w:rPr>
        <w:t>Default in the making of any reports required hereunder and such default shall</w:t>
      </w:r>
      <w:r w:rsidRPr="00474EBA">
        <w:rPr>
          <w:color w:val="000000" w:themeColor="text1"/>
          <w:spacing w:val="-37"/>
        </w:rPr>
        <w:t xml:space="preserve"> </w:t>
      </w:r>
      <w:r w:rsidRPr="00474EBA">
        <w:rPr>
          <w:color w:val="000000" w:themeColor="text1"/>
        </w:rPr>
        <w:t>continue for a period of thirty (30) days after the Licensor shall have given to Licensee a written notice of such</w:t>
      </w:r>
      <w:r w:rsidRPr="00474EBA">
        <w:rPr>
          <w:color w:val="000000" w:themeColor="text1"/>
          <w:spacing w:val="-6"/>
        </w:rPr>
        <w:t xml:space="preserve"> </w:t>
      </w:r>
      <w:r w:rsidRPr="00474EBA">
        <w:rPr>
          <w:color w:val="000000" w:themeColor="text1"/>
        </w:rPr>
        <w:t>default.</w:t>
      </w:r>
    </w:p>
    <w:p w14:paraId="040ECD03" w14:textId="77777777" w:rsidR="00C517F1" w:rsidRPr="00474EBA" w:rsidRDefault="00DF7690">
      <w:pPr>
        <w:pStyle w:val="ListParagraph"/>
        <w:numPr>
          <w:ilvl w:val="0"/>
          <w:numId w:val="4"/>
        </w:numPr>
        <w:tabs>
          <w:tab w:val="left" w:pos="1212"/>
        </w:tabs>
        <w:spacing w:before="148" w:line="360" w:lineRule="auto"/>
        <w:ind w:right="208"/>
        <w:rPr>
          <w:color w:val="000000" w:themeColor="text1"/>
        </w:rPr>
      </w:pPr>
      <w:r w:rsidRPr="00474EBA">
        <w:rPr>
          <w:color w:val="000000" w:themeColor="text1"/>
        </w:rPr>
        <w:t>Default</w:t>
      </w:r>
      <w:r w:rsidRPr="00474EBA">
        <w:rPr>
          <w:color w:val="000000" w:themeColor="text1"/>
          <w:spacing w:val="-5"/>
        </w:rPr>
        <w:t xml:space="preserve"> </w:t>
      </w:r>
      <w:r w:rsidRPr="00474EBA">
        <w:rPr>
          <w:color w:val="000000" w:themeColor="text1"/>
        </w:rPr>
        <w:t>in</w:t>
      </w:r>
      <w:r w:rsidRPr="00474EBA">
        <w:rPr>
          <w:color w:val="000000" w:themeColor="text1"/>
          <w:spacing w:val="-4"/>
        </w:rPr>
        <w:t xml:space="preserve"> </w:t>
      </w:r>
      <w:r w:rsidRPr="00474EBA">
        <w:rPr>
          <w:color w:val="000000" w:themeColor="text1"/>
        </w:rPr>
        <w:t>the</w:t>
      </w:r>
      <w:r w:rsidRPr="00474EBA">
        <w:rPr>
          <w:color w:val="000000" w:themeColor="text1"/>
          <w:spacing w:val="-9"/>
        </w:rPr>
        <w:t xml:space="preserve"> </w:t>
      </w:r>
      <w:r w:rsidRPr="00474EBA">
        <w:rPr>
          <w:color w:val="000000" w:themeColor="text1"/>
        </w:rPr>
        <w:t>performance</w:t>
      </w:r>
      <w:r w:rsidRPr="00474EBA">
        <w:rPr>
          <w:color w:val="000000" w:themeColor="text1"/>
          <w:spacing w:val="-9"/>
        </w:rPr>
        <w:t xml:space="preserve"> </w:t>
      </w:r>
      <w:r w:rsidRPr="00474EBA">
        <w:rPr>
          <w:color w:val="000000" w:themeColor="text1"/>
        </w:rPr>
        <w:t>and/or</w:t>
      </w:r>
      <w:r w:rsidRPr="00474EBA">
        <w:rPr>
          <w:color w:val="000000" w:themeColor="text1"/>
          <w:spacing w:val="-6"/>
        </w:rPr>
        <w:t xml:space="preserve"> </w:t>
      </w:r>
      <w:r w:rsidRPr="00474EBA">
        <w:rPr>
          <w:color w:val="000000" w:themeColor="text1"/>
        </w:rPr>
        <w:t>breach</w:t>
      </w:r>
      <w:r w:rsidRPr="00474EBA">
        <w:rPr>
          <w:color w:val="000000" w:themeColor="text1"/>
          <w:spacing w:val="-5"/>
        </w:rPr>
        <w:t xml:space="preserve"> </w:t>
      </w:r>
      <w:r w:rsidRPr="00474EBA">
        <w:rPr>
          <w:color w:val="000000" w:themeColor="text1"/>
        </w:rPr>
        <w:t>of</w:t>
      </w:r>
      <w:r w:rsidRPr="00474EBA">
        <w:rPr>
          <w:color w:val="000000" w:themeColor="text1"/>
          <w:spacing w:val="-5"/>
        </w:rPr>
        <w:t xml:space="preserve"> </w:t>
      </w:r>
      <w:r w:rsidRPr="00474EBA">
        <w:rPr>
          <w:color w:val="000000" w:themeColor="text1"/>
        </w:rPr>
        <w:t>any</w:t>
      </w:r>
      <w:r w:rsidRPr="00474EBA">
        <w:rPr>
          <w:color w:val="000000" w:themeColor="text1"/>
          <w:spacing w:val="-11"/>
        </w:rPr>
        <w:t xml:space="preserve"> </w:t>
      </w:r>
      <w:r w:rsidRPr="00474EBA">
        <w:rPr>
          <w:color w:val="000000" w:themeColor="text1"/>
        </w:rPr>
        <w:t>obligation</w:t>
      </w:r>
      <w:r w:rsidRPr="00474EBA">
        <w:rPr>
          <w:color w:val="000000" w:themeColor="text1"/>
          <w:spacing w:val="-5"/>
        </w:rPr>
        <w:t xml:space="preserve"> and conditions </w:t>
      </w:r>
      <w:r w:rsidRPr="00474EBA">
        <w:rPr>
          <w:color w:val="000000" w:themeColor="text1"/>
        </w:rPr>
        <w:t>contained</w:t>
      </w:r>
      <w:r w:rsidRPr="00474EBA">
        <w:rPr>
          <w:color w:val="000000" w:themeColor="text1"/>
          <w:spacing w:val="-6"/>
        </w:rPr>
        <w:t xml:space="preserve"> </w:t>
      </w:r>
      <w:r w:rsidRPr="00474EBA">
        <w:rPr>
          <w:color w:val="000000" w:themeColor="text1"/>
        </w:rPr>
        <w:t>in</w:t>
      </w:r>
      <w:r w:rsidRPr="00474EBA">
        <w:rPr>
          <w:color w:val="000000" w:themeColor="text1"/>
          <w:spacing w:val="-6"/>
        </w:rPr>
        <w:t xml:space="preserve"> </w:t>
      </w:r>
      <w:r w:rsidRPr="00474EBA">
        <w:rPr>
          <w:color w:val="000000" w:themeColor="text1"/>
        </w:rPr>
        <w:t>this</w:t>
      </w:r>
      <w:r w:rsidRPr="00474EBA">
        <w:rPr>
          <w:color w:val="000000" w:themeColor="text1"/>
          <w:spacing w:val="-5"/>
        </w:rPr>
        <w:t xml:space="preserve"> </w:t>
      </w:r>
      <w:r w:rsidRPr="00474EBA">
        <w:rPr>
          <w:color w:val="000000" w:themeColor="text1"/>
        </w:rPr>
        <w:t>Agreement on the part of the Licensee to be performed and such default shall continue for a period of</w:t>
      </w:r>
      <w:r w:rsidRPr="00474EBA">
        <w:rPr>
          <w:color w:val="000000" w:themeColor="text1"/>
          <w:spacing w:val="-12"/>
        </w:rPr>
        <w:t xml:space="preserve"> </w:t>
      </w:r>
      <w:r w:rsidRPr="00474EBA">
        <w:rPr>
          <w:color w:val="000000" w:themeColor="text1"/>
        </w:rPr>
        <w:t>thirty</w:t>
      </w:r>
      <w:r w:rsidRPr="00474EBA">
        <w:rPr>
          <w:color w:val="000000" w:themeColor="text1"/>
          <w:spacing w:val="-13"/>
        </w:rPr>
        <w:t xml:space="preserve"> </w:t>
      </w:r>
      <w:r w:rsidRPr="00474EBA">
        <w:rPr>
          <w:color w:val="000000" w:themeColor="text1"/>
        </w:rPr>
        <w:t>(30)</w:t>
      </w:r>
      <w:r w:rsidRPr="00474EBA">
        <w:rPr>
          <w:color w:val="000000" w:themeColor="text1"/>
          <w:spacing w:val="-12"/>
        </w:rPr>
        <w:t xml:space="preserve"> </w:t>
      </w:r>
      <w:r w:rsidRPr="00474EBA">
        <w:rPr>
          <w:color w:val="000000" w:themeColor="text1"/>
        </w:rPr>
        <w:t>days</w:t>
      </w:r>
      <w:r w:rsidRPr="00474EBA">
        <w:rPr>
          <w:color w:val="000000" w:themeColor="text1"/>
          <w:spacing w:val="-8"/>
        </w:rPr>
        <w:t xml:space="preserve"> </w:t>
      </w:r>
      <w:r w:rsidRPr="00474EBA">
        <w:rPr>
          <w:color w:val="000000" w:themeColor="text1"/>
        </w:rPr>
        <w:t>after</w:t>
      </w:r>
      <w:r w:rsidRPr="00474EBA">
        <w:rPr>
          <w:color w:val="000000" w:themeColor="text1"/>
          <w:spacing w:val="-4"/>
        </w:rPr>
        <w:t xml:space="preserve"> </w:t>
      </w:r>
      <w:r w:rsidRPr="00474EBA">
        <w:rPr>
          <w:color w:val="000000" w:themeColor="text1"/>
        </w:rPr>
        <w:t>the</w:t>
      </w:r>
      <w:r w:rsidRPr="00474EBA">
        <w:rPr>
          <w:color w:val="000000" w:themeColor="text1"/>
          <w:spacing w:val="-7"/>
        </w:rPr>
        <w:t xml:space="preserve"> </w:t>
      </w:r>
      <w:r w:rsidRPr="00474EBA">
        <w:rPr>
          <w:color w:val="000000" w:themeColor="text1"/>
        </w:rPr>
        <w:t>Licensor has</w:t>
      </w:r>
      <w:r w:rsidRPr="00474EBA">
        <w:rPr>
          <w:color w:val="000000" w:themeColor="text1"/>
          <w:spacing w:val="-7"/>
        </w:rPr>
        <w:t xml:space="preserve"> </w:t>
      </w:r>
      <w:r w:rsidRPr="00474EBA">
        <w:rPr>
          <w:color w:val="000000" w:themeColor="text1"/>
        </w:rPr>
        <w:t>given</w:t>
      </w:r>
      <w:r w:rsidRPr="00474EBA">
        <w:rPr>
          <w:color w:val="000000" w:themeColor="text1"/>
          <w:spacing w:val="-7"/>
        </w:rPr>
        <w:t xml:space="preserve"> </w:t>
      </w:r>
      <w:r w:rsidRPr="00474EBA">
        <w:rPr>
          <w:color w:val="000000" w:themeColor="text1"/>
        </w:rPr>
        <w:t>to</w:t>
      </w:r>
      <w:r w:rsidRPr="00474EBA">
        <w:rPr>
          <w:color w:val="000000" w:themeColor="text1"/>
          <w:spacing w:val="1"/>
        </w:rPr>
        <w:t xml:space="preserve"> </w:t>
      </w:r>
      <w:r w:rsidRPr="00474EBA">
        <w:rPr>
          <w:color w:val="000000" w:themeColor="text1"/>
        </w:rPr>
        <w:t>the</w:t>
      </w:r>
      <w:r w:rsidRPr="00474EBA">
        <w:rPr>
          <w:color w:val="000000" w:themeColor="text1"/>
          <w:spacing w:val="-7"/>
        </w:rPr>
        <w:t xml:space="preserve"> </w:t>
      </w:r>
      <w:r w:rsidRPr="00474EBA">
        <w:rPr>
          <w:color w:val="000000" w:themeColor="text1"/>
        </w:rPr>
        <w:t>Licensee</w:t>
      </w:r>
      <w:r w:rsidRPr="00474EBA">
        <w:rPr>
          <w:color w:val="000000" w:themeColor="text1"/>
          <w:spacing w:val="-11"/>
        </w:rPr>
        <w:t xml:space="preserve"> </w:t>
      </w:r>
      <w:r w:rsidRPr="00474EBA">
        <w:rPr>
          <w:color w:val="000000" w:themeColor="text1"/>
        </w:rPr>
        <w:t>the written</w:t>
      </w:r>
      <w:r w:rsidRPr="00474EBA">
        <w:rPr>
          <w:color w:val="000000" w:themeColor="text1"/>
          <w:spacing w:val="-10"/>
        </w:rPr>
        <w:t xml:space="preserve"> </w:t>
      </w:r>
      <w:r w:rsidRPr="00474EBA">
        <w:rPr>
          <w:color w:val="000000" w:themeColor="text1"/>
        </w:rPr>
        <w:t>notice</w:t>
      </w:r>
      <w:r w:rsidRPr="00474EBA">
        <w:rPr>
          <w:color w:val="000000" w:themeColor="text1"/>
          <w:spacing w:val="-11"/>
        </w:rPr>
        <w:t xml:space="preserve"> </w:t>
      </w:r>
      <w:r w:rsidRPr="00474EBA">
        <w:rPr>
          <w:color w:val="000000" w:themeColor="text1"/>
        </w:rPr>
        <w:t>of</w:t>
      </w:r>
      <w:r w:rsidRPr="00474EBA">
        <w:rPr>
          <w:color w:val="000000" w:themeColor="text1"/>
          <w:spacing w:val="-9"/>
        </w:rPr>
        <w:t xml:space="preserve"> </w:t>
      </w:r>
      <w:r w:rsidRPr="00474EBA">
        <w:rPr>
          <w:color w:val="000000" w:themeColor="text1"/>
        </w:rPr>
        <w:t>such default.</w:t>
      </w:r>
    </w:p>
    <w:p w14:paraId="46DB97EC" w14:textId="77777777" w:rsidR="00C517F1" w:rsidRPr="00474EBA" w:rsidRDefault="00DF7690">
      <w:pPr>
        <w:pStyle w:val="ListParagraph"/>
        <w:numPr>
          <w:ilvl w:val="0"/>
          <w:numId w:val="4"/>
        </w:numPr>
        <w:tabs>
          <w:tab w:val="left" w:pos="1212"/>
        </w:tabs>
        <w:spacing w:before="151" w:line="360" w:lineRule="auto"/>
        <w:ind w:right="207"/>
        <w:rPr>
          <w:color w:val="000000" w:themeColor="text1"/>
        </w:rPr>
      </w:pPr>
      <w:r w:rsidRPr="00474EBA">
        <w:rPr>
          <w:color w:val="000000" w:themeColor="text1"/>
        </w:rPr>
        <w:t xml:space="preserve">If the Licensee has not shown sufficient progress in achieving sales revenue and/or </w:t>
      </w:r>
      <w:r w:rsidRPr="00474EBA">
        <w:rPr>
          <w:color w:val="000000" w:themeColor="text1"/>
          <w:spacing w:val="2"/>
        </w:rPr>
        <w:t xml:space="preserve">the </w:t>
      </w:r>
      <w:r w:rsidRPr="00474EBA">
        <w:rPr>
          <w:color w:val="000000" w:themeColor="text1"/>
        </w:rPr>
        <w:t>implementation of the Development Plan to the satisfaction of the Licensor, upon the lapse of 18 months, as may be ascertained through the bi-annual reviews to be carried out by the</w:t>
      </w:r>
      <w:r w:rsidRPr="00474EBA">
        <w:rPr>
          <w:color w:val="000000" w:themeColor="text1"/>
          <w:spacing w:val="-4"/>
        </w:rPr>
        <w:t xml:space="preserve"> </w:t>
      </w:r>
      <w:r w:rsidRPr="00474EBA">
        <w:rPr>
          <w:color w:val="000000" w:themeColor="text1"/>
        </w:rPr>
        <w:t>Licensor.</w:t>
      </w:r>
    </w:p>
    <w:p w14:paraId="71601C89" w14:textId="77777777" w:rsidR="00C517F1" w:rsidRPr="00474EBA" w:rsidRDefault="00DF7690">
      <w:pPr>
        <w:pStyle w:val="ListParagraph"/>
        <w:numPr>
          <w:ilvl w:val="0"/>
          <w:numId w:val="4"/>
        </w:numPr>
        <w:tabs>
          <w:tab w:val="left" w:pos="1212"/>
        </w:tabs>
        <w:spacing w:before="149"/>
        <w:rPr>
          <w:color w:val="000000" w:themeColor="text1"/>
        </w:rPr>
      </w:pPr>
      <w:r w:rsidRPr="00474EBA">
        <w:rPr>
          <w:color w:val="000000" w:themeColor="text1"/>
        </w:rPr>
        <w:t>Adjudication that the Licensee is bankrupt or</w:t>
      </w:r>
      <w:r w:rsidRPr="00474EBA">
        <w:rPr>
          <w:color w:val="000000" w:themeColor="text1"/>
          <w:spacing w:val="-7"/>
        </w:rPr>
        <w:t xml:space="preserve"> </w:t>
      </w:r>
      <w:r w:rsidRPr="00474EBA">
        <w:rPr>
          <w:color w:val="000000" w:themeColor="text1"/>
        </w:rPr>
        <w:t>insolvent.</w:t>
      </w:r>
    </w:p>
    <w:p w14:paraId="0F33B1E1" w14:textId="77777777" w:rsidR="00C517F1" w:rsidRPr="00474EBA" w:rsidRDefault="00C517F1">
      <w:pPr>
        <w:pStyle w:val="BodyText"/>
        <w:spacing w:before="3"/>
        <w:jc w:val="both"/>
        <w:rPr>
          <w:color w:val="000000" w:themeColor="text1"/>
          <w:sz w:val="22"/>
          <w:szCs w:val="22"/>
        </w:rPr>
      </w:pPr>
    </w:p>
    <w:p w14:paraId="4D3BACD3" w14:textId="77777777" w:rsidR="00C517F1" w:rsidRPr="00474EBA" w:rsidRDefault="00DF7690">
      <w:pPr>
        <w:pStyle w:val="ListParagraph"/>
        <w:numPr>
          <w:ilvl w:val="0"/>
          <w:numId w:val="4"/>
        </w:numPr>
        <w:tabs>
          <w:tab w:val="left" w:pos="1212"/>
        </w:tabs>
        <w:rPr>
          <w:color w:val="000000" w:themeColor="text1"/>
        </w:rPr>
      </w:pPr>
      <w:r w:rsidRPr="00474EBA">
        <w:rPr>
          <w:color w:val="000000" w:themeColor="text1"/>
        </w:rPr>
        <w:t>Death and/or incapacity of the Licensee, if the Licensee is a natural</w:t>
      </w:r>
      <w:r w:rsidRPr="00474EBA">
        <w:rPr>
          <w:color w:val="000000" w:themeColor="text1"/>
          <w:spacing w:val="-11"/>
        </w:rPr>
        <w:t xml:space="preserve"> </w:t>
      </w:r>
      <w:r w:rsidRPr="00474EBA">
        <w:rPr>
          <w:color w:val="000000" w:themeColor="text1"/>
        </w:rPr>
        <w:t>person.</w:t>
      </w:r>
    </w:p>
    <w:p w14:paraId="0561FB50" w14:textId="77777777" w:rsidR="00C517F1" w:rsidRPr="00474EBA" w:rsidRDefault="00C517F1">
      <w:pPr>
        <w:pStyle w:val="BodyText"/>
        <w:jc w:val="both"/>
        <w:rPr>
          <w:color w:val="000000" w:themeColor="text1"/>
          <w:sz w:val="22"/>
          <w:szCs w:val="22"/>
        </w:rPr>
      </w:pPr>
    </w:p>
    <w:p w14:paraId="1AF2EBAE" w14:textId="77777777" w:rsidR="00C517F1" w:rsidRPr="00474EBA" w:rsidRDefault="00C517F1">
      <w:pPr>
        <w:pStyle w:val="BodyText"/>
        <w:spacing w:before="8"/>
        <w:jc w:val="both"/>
        <w:rPr>
          <w:color w:val="000000" w:themeColor="text1"/>
          <w:sz w:val="22"/>
          <w:szCs w:val="22"/>
        </w:rPr>
      </w:pPr>
    </w:p>
    <w:p w14:paraId="74482DDA" w14:textId="77777777" w:rsidR="00C517F1" w:rsidRPr="00474EBA" w:rsidRDefault="00DF7690">
      <w:pPr>
        <w:pStyle w:val="ListParagraph"/>
        <w:numPr>
          <w:ilvl w:val="1"/>
          <w:numId w:val="5"/>
        </w:numPr>
        <w:tabs>
          <w:tab w:val="left" w:pos="760"/>
          <w:tab w:val="left" w:pos="761"/>
        </w:tabs>
        <w:ind w:left="760" w:hanging="541"/>
        <w:rPr>
          <w:color w:val="000000" w:themeColor="text1"/>
        </w:rPr>
      </w:pPr>
      <w:r w:rsidRPr="00474EBA">
        <w:rPr>
          <w:color w:val="000000" w:themeColor="text1"/>
        </w:rPr>
        <w:t>Either</w:t>
      </w:r>
      <w:r w:rsidRPr="00474EBA">
        <w:rPr>
          <w:color w:val="000000" w:themeColor="text1"/>
          <w:spacing w:val="-13"/>
        </w:rPr>
        <w:t xml:space="preserve"> </w:t>
      </w:r>
      <w:r w:rsidRPr="00474EBA">
        <w:rPr>
          <w:color w:val="000000" w:themeColor="text1"/>
        </w:rPr>
        <w:t>party</w:t>
      </w:r>
      <w:r w:rsidRPr="00474EBA">
        <w:rPr>
          <w:color w:val="000000" w:themeColor="text1"/>
          <w:spacing w:val="-16"/>
        </w:rPr>
        <w:t xml:space="preserve"> </w:t>
      </w:r>
      <w:r w:rsidRPr="00474EBA">
        <w:rPr>
          <w:color w:val="000000" w:themeColor="text1"/>
        </w:rPr>
        <w:t>may</w:t>
      </w:r>
      <w:r w:rsidRPr="00474EBA">
        <w:rPr>
          <w:color w:val="000000" w:themeColor="text1"/>
          <w:spacing w:val="-17"/>
        </w:rPr>
        <w:t xml:space="preserve"> </w:t>
      </w:r>
      <w:r w:rsidRPr="00474EBA">
        <w:rPr>
          <w:color w:val="000000" w:themeColor="text1"/>
        </w:rPr>
        <w:t>terminate</w:t>
      </w:r>
      <w:r w:rsidRPr="00474EBA">
        <w:rPr>
          <w:color w:val="000000" w:themeColor="text1"/>
          <w:spacing w:val="-9"/>
        </w:rPr>
        <w:t xml:space="preserve"> </w:t>
      </w:r>
      <w:r w:rsidRPr="00474EBA">
        <w:rPr>
          <w:color w:val="000000" w:themeColor="text1"/>
        </w:rPr>
        <w:t>this</w:t>
      </w:r>
      <w:r w:rsidRPr="00474EBA">
        <w:rPr>
          <w:color w:val="000000" w:themeColor="text1"/>
          <w:spacing w:val="-9"/>
        </w:rPr>
        <w:t xml:space="preserve"> </w:t>
      </w:r>
      <w:r w:rsidRPr="00474EBA">
        <w:rPr>
          <w:color w:val="000000" w:themeColor="text1"/>
        </w:rPr>
        <w:t>Agreement</w:t>
      </w:r>
      <w:r w:rsidRPr="00474EBA">
        <w:rPr>
          <w:color w:val="000000" w:themeColor="text1"/>
          <w:spacing w:val="-9"/>
        </w:rPr>
        <w:t xml:space="preserve"> </w:t>
      </w:r>
      <w:r w:rsidRPr="00474EBA">
        <w:rPr>
          <w:color w:val="000000" w:themeColor="text1"/>
        </w:rPr>
        <w:t>by</w:t>
      </w:r>
      <w:r w:rsidRPr="00474EBA">
        <w:rPr>
          <w:color w:val="000000" w:themeColor="text1"/>
          <w:spacing w:val="-14"/>
        </w:rPr>
        <w:t xml:space="preserve"> </w:t>
      </w:r>
      <w:r w:rsidRPr="00474EBA">
        <w:rPr>
          <w:color w:val="000000" w:themeColor="text1"/>
        </w:rPr>
        <w:t>giving</w:t>
      </w:r>
      <w:r w:rsidRPr="00474EBA">
        <w:rPr>
          <w:color w:val="000000" w:themeColor="text1"/>
          <w:spacing w:val="-11"/>
        </w:rPr>
        <w:t xml:space="preserve"> </w:t>
      </w:r>
      <w:r w:rsidRPr="00474EBA">
        <w:rPr>
          <w:color w:val="000000" w:themeColor="text1"/>
        </w:rPr>
        <w:t>to</w:t>
      </w:r>
      <w:r w:rsidRPr="00474EBA">
        <w:rPr>
          <w:color w:val="000000" w:themeColor="text1"/>
          <w:spacing w:val="-10"/>
        </w:rPr>
        <w:t xml:space="preserve"> </w:t>
      </w:r>
      <w:r w:rsidRPr="00474EBA">
        <w:rPr>
          <w:color w:val="000000" w:themeColor="text1"/>
        </w:rPr>
        <w:t>the</w:t>
      </w:r>
      <w:r w:rsidRPr="00474EBA">
        <w:rPr>
          <w:color w:val="000000" w:themeColor="text1"/>
          <w:spacing w:val="-12"/>
        </w:rPr>
        <w:t xml:space="preserve"> </w:t>
      </w:r>
      <w:r w:rsidRPr="00474EBA">
        <w:rPr>
          <w:color w:val="000000" w:themeColor="text1"/>
        </w:rPr>
        <w:t>other</w:t>
      </w:r>
      <w:r w:rsidRPr="00474EBA">
        <w:rPr>
          <w:color w:val="000000" w:themeColor="text1"/>
          <w:spacing w:val="-16"/>
        </w:rPr>
        <w:t xml:space="preserve"> </w:t>
      </w:r>
      <w:r w:rsidRPr="00474EBA">
        <w:rPr>
          <w:color w:val="000000" w:themeColor="text1"/>
        </w:rPr>
        <w:t>party</w:t>
      </w:r>
      <w:r w:rsidRPr="00474EBA">
        <w:rPr>
          <w:color w:val="000000" w:themeColor="text1"/>
          <w:spacing w:val="-13"/>
        </w:rPr>
        <w:t xml:space="preserve"> </w:t>
      </w:r>
      <w:r w:rsidRPr="00474EBA">
        <w:rPr>
          <w:color w:val="000000" w:themeColor="text1"/>
        </w:rPr>
        <w:t>six</w:t>
      </w:r>
      <w:r w:rsidRPr="00474EBA">
        <w:rPr>
          <w:color w:val="000000" w:themeColor="text1"/>
          <w:spacing w:val="-6"/>
        </w:rPr>
        <w:t xml:space="preserve"> </w:t>
      </w:r>
      <w:r w:rsidRPr="00474EBA">
        <w:rPr>
          <w:color w:val="000000" w:themeColor="text1"/>
        </w:rPr>
        <w:t>(6)</w:t>
      </w:r>
      <w:r w:rsidRPr="00474EBA">
        <w:rPr>
          <w:color w:val="000000" w:themeColor="text1"/>
          <w:spacing w:val="-12"/>
        </w:rPr>
        <w:t xml:space="preserve"> </w:t>
      </w:r>
      <w:r w:rsidRPr="00474EBA">
        <w:rPr>
          <w:color w:val="000000" w:themeColor="text1"/>
        </w:rPr>
        <w:t>months’</w:t>
      </w:r>
      <w:r w:rsidRPr="00474EBA">
        <w:rPr>
          <w:color w:val="000000" w:themeColor="text1"/>
          <w:spacing w:val="-9"/>
        </w:rPr>
        <w:t xml:space="preserve"> </w:t>
      </w:r>
      <w:r w:rsidRPr="00474EBA">
        <w:rPr>
          <w:color w:val="000000" w:themeColor="text1"/>
        </w:rPr>
        <w:t>notice in writing.</w:t>
      </w:r>
    </w:p>
    <w:p w14:paraId="1013F484" w14:textId="77777777" w:rsidR="00C517F1" w:rsidRPr="00474EBA" w:rsidRDefault="00C517F1">
      <w:pPr>
        <w:pStyle w:val="BodyText"/>
        <w:spacing w:before="2"/>
        <w:jc w:val="both"/>
        <w:rPr>
          <w:color w:val="000000" w:themeColor="text1"/>
          <w:sz w:val="22"/>
          <w:szCs w:val="22"/>
        </w:rPr>
      </w:pPr>
    </w:p>
    <w:p w14:paraId="68982A37" w14:textId="77777777" w:rsidR="00C517F1" w:rsidRPr="00474EBA" w:rsidRDefault="00DF7690">
      <w:pPr>
        <w:pStyle w:val="ListParagraph"/>
        <w:numPr>
          <w:ilvl w:val="1"/>
          <w:numId w:val="5"/>
        </w:numPr>
        <w:tabs>
          <w:tab w:val="left" w:pos="768"/>
        </w:tabs>
        <w:spacing w:line="360" w:lineRule="auto"/>
        <w:ind w:left="767" w:right="207" w:hanging="550"/>
        <w:rPr>
          <w:color w:val="000000" w:themeColor="text1"/>
        </w:rPr>
      </w:pPr>
      <w:r w:rsidRPr="00474EBA">
        <w:rPr>
          <w:color w:val="000000" w:themeColor="text1"/>
        </w:rPr>
        <w:lastRenderedPageBreak/>
        <w:t>Termination of this agreement shall not in any way operate to impair or destroy any of the Licensee’s or the Licensor’s right or remedies, either at law or in equity, or to relieve the Licensee of any of its obligations to pay Royalties and/or to comply with any other of the obligations hereunder, accrued prior to the effective date of</w:t>
      </w:r>
      <w:r w:rsidRPr="00474EBA">
        <w:rPr>
          <w:color w:val="000000" w:themeColor="text1"/>
          <w:spacing w:val="-6"/>
        </w:rPr>
        <w:t xml:space="preserve"> </w:t>
      </w:r>
      <w:r w:rsidRPr="00474EBA">
        <w:rPr>
          <w:color w:val="000000" w:themeColor="text1"/>
        </w:rPr>
        <w:t>termination.</w:t>
      </w:r>
    </w:p>
    <w:p w14:paraId="30987E03" w14:textId="7777DA4A" w:rsidR="00C517F1" w:rsidRPr="00474EBA" w:rsidRDefault="00DF7690">
      <w:pPr>
        <w:pStyle w:val="ListParagraph"/>
        <w:numPr>
          <w:ilvl w:val="1"/>
          <w:numId w:val="5"/>
        </w:numPr>
        <w:tabs>
          <w:tab w:val="left" w:pos="761"/>
        </w:tabs>
        <w:spacing w:before="118" w:line="360" w:lineRule="auto"/>
        <w:ind w:left="760" w:right="209" w:hanging="540"/>
        <w:rPr>
          <w:color w:val="000000" w:themeColor="text1"/>
        </w:rPr>
      </w:pPr>
      <w:r w:rsidRPr="00474EBA">
        <w:rPr>
          <w:color w:val="000000" w:themeColor="text1"/>
        </w:rPr>
        <w:t>Upon termination of this Agreement, all of the Licensed Rights shall be returned to Licensor.</w:t>
      </w:r>
    </w:p>
    <w:p w14:paraId="6527007F" w14:textId="77777777" w:rsidR="00C517F1" w:rsidRPr="00474EBA" w:rsidRDefault="00C517F1">
      <w:pPr>
        <w:pStyle w:val="BodyText"/>
        <w:spacing w:before="2"/>
        <w:jc w:val="both"/>
        <w:rPr>
          <w:color w:val="000000" w:themeColor="text1"/>
          <w:sz w:val="22"/>
          <w:szCs w:val="22"/>
        </w:rPr>
      </w:pPr>
    </w:p>
    <w:p w14:paraId="244AE5F3" w14:textId="4DD15AFD" w:rsidR="00C517F1" w:rsidRPr="00474EBA" w:rsidRDefault="00DF7690">
      <w:pPr>
        <w:pStyle w:val="ListParagraph"/>
        <w:numPr>
          <w:ilvl w:val="1"/>
          <w:numId w:val="5"/>
        </w:numPr>
        <w:tabs>
          <w:tab w:val="left" w:pos="761"/>
        </w:tabs>
        <w:spacing w:line="360" w:lineRule="auto"/>
        <w:ind w:left="760" w:right="211" w:hanging="540"/>
        <w:rPr>
          <w:color w:val="000000" w:themeColor="text1"/>
        </w:rPr>
      </w:pPr>
      <w:r w:rsidRPr="00474EBA">
        <w:rPr>
          <w:color w:val="000000" w:themeColor="text1"/>
        </w:rPr>
        <w:t>The Licensee shall not be able to make, have made, use, sell, lease or otherwise dispose the Licensed Rights and/or the Products, after the date of termination, without the written consent of the</w:t>
      </w:r>
      <w:r w:rsidRPr="00474EBA">
        <w:rPr>
          <w:color w:val="000000" w:themeColor="text1"/>
          <w:spacing w:val="-26"/>
        </w:rPr>
        <w:t xml:space="preserve"> </w:t>
      </w:r>
      <w:r w:rsidRPr="00474EBA">
        <w:rPr>
          <w:color w:val="000000" w:themeColor="text1"/>
        </w:rPr>
        <w:t>Licensor.</w:t>
      </w:r>
    </w:p>
    <w:p w14:paraId="68645EA3" w14:textId="77777777" w:rsidR="00C517F1" w:rsidRPr="00474EBA" w:rsidRDefault="00C517F1">
      <w:pPr>
        <w:rPr>
          <w:color w:val="000000" w:themeColor="text1"/>
        </w:rPr>
      </w:pPr>
    </w:p>
    <w:p w14:paraId="6D8F785E" w14:textId="77777777" w:rsidR="00C517F1" w:rsidRPr="00474EBA" w:rsidRDefault="00C517F1">
      <w:pPr>
        <w:rPr>
          <w:color w:val="000000" w:themeColor="text1"/>
        </w:rPr>
      </w:pPr>
    </w:p>
    <w:p w14:paraId="3409903B" w14:textId="77777777" w:rsidR="00C517F1" w:rsidRPr="00474EBA" w:rsidRDefault="00DF7690">
      <w:pPr>
        <w:pStyle w:val="Heading1"/>
        <w:numPr>
          <w:ilvl w:val="0"/>
          <w:numId w:val="5"/>
        </w:numPr>
        <w:tabs>
          <w:tab w:val="left" w:pos="581"/>
        </w:tabs>
        <w:spacing w:before="79"/>
        <w:ind w:left="580" w:hanging="361"/>
        <w:jc w:val="both"/>
        <w:rPr>
          <w:color w:val="000000" w:themeColor="text1"/>
          <w:sz w:val="22"/>
          <w:szCs w:val="22"/>
        </w:rPr>
      </w:pPr>
      <w:r w:rsidRPr="00474EBA">
        <w:rPr>
          <w:color w:val="000000" w:themeColor="text1"/>
          <w:sz w:val="22"/>
          <w:szCs w:val="22"/>
        </w:rPr>
        <w:t>INDEPENDENT</w:t>
      </w:r>
      <w:r w:rsidRPr="00474EBA">
        <w:rPr>
          <w:color w:val="000000" w:themeColor="text1"/>
          <w:spacing w:val="-1"/>
          <w:sz w:val="22"/>
          <w:szCs w:val="22"/>
        </w:rPr>
        <w:t xml:space="preserve"> </w:t>
      </w:r>
      <w:r w:rsidRPr="00474EBA">
        <w:rPr>
          <w:color w:val="000000" w:themeColor="text1"/>
          <w:sz w:val="22"/>
          <w:szCs w:val="22"/>
        </w:rPr>
        <w:t>CONTRACTORS</w:t>
      </w:r>
    </w:p>
    <w:p w14:paraId="6DEEF86E" w14:textId="77777777" w:rsidR="00C517F1" w:rsidRPr="00474EBA" w:rsidRDefault="00C517F1">
      <w:pPr>
        <w:pStyle w:val="BodyText"/>
        <w:spacing w:before="7"/>
        <w:jc w:val="both"/>
        <w:rPr>
          <w:b/>
          <w:color w:val="000000" w:themeColor="text1"/>
          <w:sz w:val="22"/>
          <w:szCs w:val="22"/>
        </w:rPr>
      </w:pPr>
    </w:p>
    <w:p w14:paraId="03BD7B5E" w14:textId="77777777" w:rsidR="00C517F1" w:rsidRPr="00474EBA" w:rsidRDefault="00DF7690">
      <w:pPr>
        <w:pStyle w:val="ListParagraph"/>
        <w:numPr>
          <w:ilvl w:val="1"/>
          <w:numId w:val="5"/>
        </w:numPr>
        <w:tabs>
          <w:tab w:val="left" w:pos="761"/>
        </w:tabs>
        <w:spacing w:line="360" w:lineRule="auto"/>
        <w:ind w:left="760" w:right="211" w:hanging="540"/>
        <w:rPr>
          <w:color w:val="000000" w:themeColor="text1"/>
        </w:rPr>
      </w:pPr>
      <w:r w:rsidRPr="00474EBA">
        <w:rPr>
          <w:color w:val="000000" w:themeColor="text1"/>
        </w:rPr>
        <w:t>The parties are independent contractors. Nothing contained in this Agreement is intended to create an agency, partnership joint venture or employer-employee relationship between the parties.</w:t>
      </w:r>
      <w:r w:rsidRPr="00474EBA">
        <w:rPr>
          <w:color w:val="000000" w:themeColor="text1"/>
          <w:spacing w:val="-3"/>
        </w:rPr>
        <w:t xml:space="preserve"> </w:t>
      </w:r>
      <w:r w:rsidRPr="00474EBA">
        <w:rPr>
          <w:color w:val="000000" w:themeColor="text1"/>
        </w:rPr>
        <w:t>At</w:t>
      </w:r>
      <w:r w:rsidRPr="00474EBA">
        <w:rPr>
          <w:color w:val="000000" w:themeColor="text1"/>
          <w:spacing w:val="-2"/>
        </w:rPr>
        <w:t xml:space="preserve"> </w:t>
      </w:r>
      <w:r w:rsidRPr="00474EBA">
        <w:rPr>
          <w:color w:val="000000" w:themeColor="text1"/>
        </w:rPr>
        <w:t>no</w:t>
      </w:r>
      <w:r w:rsidRPr="00474EBA">
        <w:rPr>
          <w:color w:val="000000" w:themeColor="text1"/>
          <w:spacing w:val="-3"/>
        </w:rPr>
        <w:t xml:space="preserve"> </w:t>
      </w:r>
      <w:r w:rsidRPr="00474EBA">
        <w:rPr>
          <w:color w:val="000000" w:themeColor="text1"/>
        </w:rPr>
        <w:t>time</w:t>
      </w:r>
      <w:r w:rsidRPr="00474EBA">
        <w:rPr>
          <w:color w:val="000000" w:themeColor="text1"/>
          <w:spacing w:val="-6"/>
        </w:rPr>
        <w:t xml:space="preserve"> </w:t>
      </w:r>
      <w:r w:rsidRPr="00474EBA">
        <w:rPr>
          <w:color w:val="000000" w:themeColor="text1"/>
        </w:rPr>
        <w:t>will</w:t>
      </w:r>
      <w:r w:rsidRPr="00474EBA">
        <w:rPr>
          <w:color w:val="000000" w:themeColor="text1"/>
          <w:spacing w:val="1"/>
        </w:rPr>
        <w:t xml:space="preserve"> </w:t>
      </w:r>
      <w:r w:rsidRPr="00474EBA">
        <w:rPr>
          <w:color w:val="000000" w:themeColor="text1"/>
        </w:rPr>
        <w:t>either</w:t>
      </w:r>
      <w:r w:rsidRPr="00474EBA">
        <w:rPr>
          <w:color w:val="000000" w:themeColor="text1"/>
          <w:spacing w:val="-3"/>
        </w:rPr>
        <w:t xml:space="preserve"> </w:t>
      </w:r>
      <w:r w:rsidRPr="00474EBA">
        <w:rPr>
          <w:color w:val="000000" w:themeColor="text1"/>
        </w:rPr>
        <w:t>party</w:t>
      </w:r>
      <w:r w:rsidRPr="00474EBA">
        <w:rPr>
          <w:color w:val="000000" w:themeColor="text1"/>
          <w:spacing w:val="-7"/>
        </w:rPr>
        <w:t xml:space="preserve"> </w:t>
      </w:r>
      <w:r w:rsidRPr="00474EBA">
        <w:rPr>
          <w:color w:val="000000" w:themeColor="text1"/>
        </w:rPr>
        <w:t>make</w:t>
      </w:r>
      <w:r w:rsidRPr="00474EBA">
        <w:rPr>
          <w:color w:val="000000" w:themeColor="text1"/>
          <w:spacing w:val="-6"/>
        </w:rPr>
        <w:t xml:space="preserve"> </w:t>
      </w:r>
      <w:r w:rsidRPr="00474EBA">
        <w:rPr>
          <w:color w:val="000000" w:themeColor="text1"/>
        </w:rPr>
        <w:t>commitments</w:t>
      </w:r>
      <w:r w:rsidRPr="00474EBA">
        <w:rPr>
          <w:color w:val="000000" w:themeColor="text1"/>
          <w:spacing w:val="-1"/>
        </w:rPr>
        <w:t xml:space="preserve"> </w:t>
      </w:r>
      <w:r w:rsidRPr="00474EBA">
        <w:rPr>
          <w:color w:val="000000" w:themeColor="text1"/>
        </w:rPr>
        <w:t>or</w:t>
      </w:r>
      <w:r w:rsidRPr="00474EBA">
        <w:rPr>
          <w:color w:val="000000" w:themeColor="text1"/>
          <w:spacing w:val="-4"/>
        </w:rPr>
        <w:t xml:space="preserve"> </w:t>
      </w:r>
      <w:r w:rsidRPr="00474EBA">
        <w:rPr>
          <w:color w:val="000000" w:themeColor="text1"/>
        </w:rPr>
        <w:t>incur</w:t>
      </w:r>
      <w:r w:rsidRPr="00474EBA">
        <w:rPr>
          <w:color w:val="000000" w:themeColor="text1"/>
          <w:spacing w:val="-4"/>
        </w:rPr>
        <w:t xml:space="preserve"> </w:t>
      </w:r>
      <w:r w:rsidRPr="00474EBA">
        <w:rPr>
          <w:color w:val="000000" w:themeColor="text1"/>
        </w:rPr>
        <w:t>any</w:t>
      </w:r>
      <w:r w:rsidRPr="00474EBA">
        <w:rPr>
          <w:color w:val="000000" w:themeColor="text1"/>
          <w:spacing w:val="-7"/>
        </w:rPr>
        <w:t xml:space="preserve"> </w:t>
      </w:r>
      <w:r w:rsidRPr="00474EBA">
        <w:rPr>
          <w:color w:val="000000" w:themeColor="text1"/>
        </w:rPr>
        <w:t>charges</w:t>
      </w:r>
      <w:r w:rsidRPr="00474EBA">
        <w:rPr>
          <w:color w:val="000000" w:themeColor="text1"/>
          <w:spacing w:val="-2"/>
        </w:rPr>
        <w:t xml:space="preserve"> </w:t>
      </w:r>
      <w:r w:rsidRPr="00474EBA">
        <w:rPr>
          <w:color w:val="000000" w:themeColor="text1"/>
        </w:rPr>
        <w:t>or</w:t>
      </w:r>
      <w:r w:rsidRPr="00474EBA">
        <w:rPr>
          <w:color w:val="000000" w:themeColor="text1"/>
          <w:spacing w:val="-4"/>
        </w:rPr>
        <w:t xml:space="preserve"> </w:t>
      </w:r>
      <w:r w:rsidRPr="00474EBA">
        <w:rPr>
          <w:color w:val="000000" w:themeColor="text1"/>
        </w:rPr>
        <w:t>expenses</w:t>
      </w:r>
      <w:r w:rsidRPr="00474EBA">
        <w:rPr>
          <w:color w:val="000000" w:themeColor="text1"/>
          <w:spacing w:val="-3"/>
        </w:rPr>
        <w:t xml:space="preserve"> </w:t>
      </w:r>
      <w:r w:rsidRPr="00474EBA">
        <w:rPr>
          <w:color w:val="000000" w:themeColor="text1"/>
        </w:rPr>
        <w:t>for or on behalf of the other</w:t>
      </w:r>
      <w:r w:rsidRPr="00474EBA">
        <w:rPr>
          <w:color w:val="000000" w:themeColor="text1"/>
          <w:spacing w:val="-7"/>
        </w:rPr>
        <w:t xml:space="preserve"> </w:t>
      </w:r>
      <w:r w:rsidRPr="00474EBA">
        <w:rPr>
          <w:color w:val="000000" w:themeColor="text1"/>
        </w:rPr>
        <w:t>party.</w:t>
      </w:r>
    </w:p>
    <w:p w14:paraId="17326BBD" w14:textId="77777777" w:rsidR="00C517F1" w:rsidRPr="00474EBA" w:rsidRDefault="00DF7690">
      <w:pPr>
        <w:pStyle w:val="ListParagraph"/>
        <w:numPr>
          <w:ilvl w:val="1"/>
          <w:numId w:val="5"/>
        </w:numPr>
        <w:tabs>
          <w:tab w:val="left" w:pos="761"/>
        </w:tabs>
        <w:spacing w:before="152" w:line="360" w:lineRule="auto"/>
        <w:ind w:left="760" w:right="208" w:hanging="540"/>
        <w:rPr>
          <w:color w:val="000000" w:themeColor="text1"/>
        </w:rPr>
      </w:pPr>
      <w:r w:rsidRPr="00474EBA">
        <w:rPr>
          <w:color w:val="000000" w:themeColor="text1"/>
        </w:rPr>
        <w:t>Notwithstanding</w:t>
      </w:r>
      <w:r w:rsidRPr="00474EBA">
        <w:rPr>
          <w:color w:val="000000" w:themeColor="text1"/>
          <w:spacing w:val="-11"/>
        </w:rPr>
        <w:t xml:space="preserve"> </w:t>
      </w:r>
      <w:r w:rsidRPr="00474EBA">
        <w:rPr>
          <w:color w:val="000000" w:themeColor="text1"/>
        </w:rPr>
        <w:t>the</w:t>
      </w:r>
      <w:r w:rsidRPr="00474EBA">
        <w:rPr>
          <w:color w:val="000000" w:themeColor="text1"/>
          <w:spacing w:val="-11"/>
        </w:rPr>
        <w:t xml:space="preserve"> </w:t>
      </w:r>
      <w:r w:rsidRPr="00474EBA">
        <w:rPr>
          <w:color w:val="000000" w:themeColor="text1"/>
        </w:rPr>
        <w:t>foregoing,</w:t>
      </w:r>
      <w:r w:rsidRPr="00474EBA">
        <w:rPr>
          <w:color w:val="000000" w:themeColor="text1"/>
          <w:spacing w:val="-4"/>
        </w:rPr>
        <w:t xml:space="preserve"> </w:t>
      </w:r>
      <w:r w:rsidRPr="00474EBA">
        <w:rPr>
          <w:color w:val="000000" w:themeColor="text1"/>
        </w:rPr>
        <w:t>Licensee</w:t>
      </w:r>
      <w:r w:rsidRPr="00474EBA">
        <w:rPr>
          <w:color w:val="000000" w:themeColor="text1"/>
          <w:spacing w:val="-7"/>
        </w:rPr>
        <w:t xml:space="preserve"> </w:t>
      </w:r>
      <w:r w:rsidRPr="00474EBA">
        <w:rPr>
          <w:color w:val="000000" w:themeColor="text1"/>
        </w:rPr>
        <w:t>may</w:t>
      </w:r>
      <w:r w:rsidRPr="00474EBA">
        <w:rPr>
          <w:color w:val="000000" w:themeColor="text1"/>
          <w:spacing w:val="-14"/>
        </w:rPr>
        <w:t xml:space="preserve"> </w:t>
      </w:r>
      <w:r w:rsidRPr="00474EBA">
        <w:rPr>
          <w:color w:val="000000" w:themeColor="text1"/>
        </w:rPr>
        <w:t>exercise</w:t>
      </w:r>
      <w:r w:rsidRPr="00474EBA">
        <w:rPr>
          <w:color w:val="000000" w:themeColor="text1"/>
          <w:spacing w:val="-8"/>
        </w:rPr>
        <w:t xml:space="preserve"> </w:t>
      </w:r>
      <w:r w:rsidRPr="00474EBA">
        <w:rPr>
          <w:color w:val="000000" w:themeColor="text1"/>
        </w:rPr>
        <w:t>its</w:t>
      </w:r>
      <w:r w:rsidRPr="00474EBA">
        <w:rPr>
          <w:color w:val="000000" w:themeColor="text1"/>
          <w:spacing w:val="-8"/>
        </w:rPr>
        <w:t xml:space="preserve"> </w:t>
      </w:r>
      <w:r w:rsidRPr="00474EBA">
        <w:rPr>
          <w:color w:val="000000" w:themeColor="text1"/>
        </w:rPr>
        <w:t>rights</w:t>
      </w:r>
      <w:r w:rsidRPr="00474EBA">
        <w:rPr>
          <w:color w:val="000000" w:themeColor="text1"/>
          <w:spacing w:val="-2"/>
        </w:rPr>
        <w:t xml:space="preserve"> </w:t>
      </w:r>
      <w:r w:rsidRPr="00474EBA">
        <w:rPr>
          <w:color w:val="000000" w:themeColor="text1"/>
        </w:rPr>
        <w:t>hereunder</w:t>
      </w:r>
      <w:r w:rsidRPr="00474EBA">
        <w:rPr>
          <w:color w:val="000000" w:themeColor="text1"/>
          <w:spacing w:val="-8"/>
        </w:rPr>
        <w:t xml:space="preserve"> </w:t>
      </w:r>
      <w:r w:rsidRPr="00474EBA">
        <w:rPr>
          <w:color w:val="000000" w:themeColor="text1"/>
        </w:rPr>
        <w:t>at</w:t>
      </w:r>
      <w:r w:rsidRPr="00474EBA">
        <w:rPr>
          <w:color w:val="000000" w:themeColor="text1"/>
          <w:spacing w:val="-7"/>
        </w:rPr>
        <w:t xml:space="preserve"> </w:t>
      </w:r>
      <w:r w:rsidRPr="00474EBA">
        <w:rPr>
          <w:color w:val="000000" w:themeColor="text1"/>
        </w:rPr>
        <w:t>the</w:t>
      </w:r>
      <w:r w:rsidRPr="00474EBA">
        <w:rPr>
          <w:color w:val="000000" w:themeColor="text1"/>
          <w:spacing w:val="-9"/>
        </w:rPr>
        <w:t xml:space="preserve"> </w:t>
      </w:r>
      <w:r w:rsidRPr="00474EBA">
        <w:rPr>
          <w:color w:val="000000" w:themeColor="text1"/>
        </w:rPr>
        <w:t>direction</w:t>
      </w:r>
      <w:r w:rsidRPr="00474EBA">
        <w:rPr>
          <w:color w:val="000000" w:themeColor="text1"/>
          <w:spacing w:val="-8"/>
        </w:rPr>
        <w:t xml:space="preserve"> </w:t>
      </w:r>
      <w:r w:rsidRPr="00474EBA">
        <w:rPr>
          <w:color w:val="000000" w:themeColor="text1"/>
        </w:rPr>
        <w:t>of and</w:t>
      </w:r>
      <w:r w:rsidRPr="00474EBA">
        <w:rPr>
          <w:color w:val="000000" w:themeColor="text1"/>
          <w:spacing w:val="-6"/>
        </w:rPr>
        <w:t xml:space="preserve"> </w:t>
      </w:r>
      <w:r w:rsidRPr="00474EBA">
        <w:rPr>
          <w:color w:val="000000" w:themeColor="text1"/>
        </w:rPr>
        <w:t>on</w:t>
      </w:r>
      <w:r w:rsidRPr="00474EBA">
        <w:rPr>
          <w:color w:val="000000" w:themeColor="text1"/>
          <w:spacing w:val="-6"/>
        </w:rPr>
        <w:t xml:space="preserve"> </w:t>
      </w:r>
      <w:r w:rsidRPr="00474EBA">
        <w:rPr>
          <w:color w:val="000000" w:themeColor="text1"/>
        </w:rPr>
        <w:t>behalf</w:t>
      </w:r>
      <w:r w:rsidRPr="00474EBA">
        <w:rPr>
          <w:color w:val="000000" w:themeColor="text1"/>
          <w:spacing w:val="-3"/>
        </w:rPr>
        <w:t xml:space="preserve"> </w:t>
      </w:r>
      <w:r w:rsidRPr="00474EBA">
        <w:rPr>
          <w:color w:val="000000" w:themeColor="text1"/>
        </w:rPr>
        <w:t>of</w:t>
      </w:r>
      <w:r w:rsidRPr="00474EBA">
        <w:rPr>
          <w:color w:val="000000" w:themeColor="text1"/>
          <w:spacing w:val="-9"/>
        </w:rPr>
        <w:t xml:space="preserve"> </w:t>
      </w:r>
      <w:r w:rsidRPr="00474EBA">
        <w:rPr>
          <w:color w:val="000000" w:themeColor="text1"/>
        </w:rPr>
        <w:t>one</w:t>
      </w:r>
      <w:r w:rsidRPr="00474EBA">
        <w:rPr>
          <w:color w:val="000000" w:themeColor="text1"/>
          <w:spacing w:val="-7"/>
        </w:rPr>
        <w:t xml:space="preserve"> </w:t>
      </w:r>
      <w:r w:rsidRPr="00474EBA">
        <w:rPr>
          <w:color w:val="000000" w:themeColor="text1"/>
        </w:rPr>
        <w:t>or</w:t>
      </w:r>
      <w:r w:rsidRPr="00474EBA">
        <w:rPr>
          <w:color w:val="000000" w:themeColor="text1"/>
          <w:spacing w:val="-4"/>
        </w:rPr>
        <w:t xml:space="preserve"> </w:t>
      </w:r>
      <w:r w:rsidRPr="00474EBA">
        <w:rPr>
          <w:color w:val="000000" w:themeColor="text1"/>
        </w:rPr>
        <w:t>more</w:t>
      </w:r>
      <w:r w:rsidRPr="00474EBA">
        <w:rPr>
          <w:color w:val="000000" w:themeColor="text1"/>
          <w:spacing w:val="-9"/>
        </w:rPr>
        <w:t xml:space="preserve"> </w:t>
      </w:r>
      <w:r w:rsidRPr="00474EBA">
        <w:rPr>
          <w:color w:val="000000" w:themeColor="text1"/>
        </w:rPr>
        <w:t>sublicenses,</w:t>
      </w:r>
      <w:r w:rsidRPr="00474EBA">
        <w:rPr>
          <w:color w:val="000000" w:themeColor="text1"/>
          <w:spacing w:val="-2"/>
        </w:rPr>
        <w:t xml:space="preserve"> </w:t>
      </w:r>
      <w:r w:rsidRPr="00474EBA">
        <w:rPr>
          <w:color w:val="000000" w:themeColor="text1"/>
        </w:rPr>
        <w:t>provided</w:t>
      </w:r>
      <w:r w:rsidRPr="00474EBA">
        <w:rPr>
          <w:color w:val="000000" w:themeColor="text1"/>
          <w:spacing w:val="-6"/>
        </w:rPr>
        <w:t xml:space="preserve"> </w:t>
      </w:r>
      <w:r w:rsidRPr="00474EBA">
        <w:rPr>
          <w:color w:val="000000" w:themeColor="text1"/>
        </w:rPr>
        <w:t>that</w:t>
      </w:r>
      <w:r w:rsidRPr="00474EBA">
        <w:rPr>
          <w:color w:val="000000" w:themeColor="text1"/>
          <w:spacing w:val="-9"/>
        </w:rPr>
        <w:t xml:space="preserve"> </w:t>
      </w:r>
      <w:r w:rsidRPr="00474EBA">
        <w:rPr>
          <w:color w:val="000000" w:themeColor="text1"/>
        </w:rPr>
        <w:t>there</w:t>
      </w:r>
      <w:r w:rsidRPr="00474EBA">
        <w:rPr>
          <w:color w:val="000000" w:themeColor="text1"/>
          <w:spacing w:val="-9"/>
        </w:rPr>
        <w:t xml:space="preserve"> </w:t>
      </w:r>
      <w:r w:rsidRPr="00474EBA">
        <w:rPr>
          <w:color w:val="000000" w:themeColor="text1"/>
        </w:rPr>
        <w:t>shall</w:t>
      </w:r>
      <w:r w:rsidRPr="00474EBA">
        <w:rPr>
          <w:color w:val="000000" w:themeColor="text1"/>
          <w:spacing w:val="-6"/>
        </w:rPr>
        <w:t xml:space="preserve"> </w:t>
      </w:r>
      <w:r w:rsidRPr="00474EBA">
        <w:rPr>
          <w:color w:val="000000" w:themeColor="text1"/>
        </w:rPr>
        <w:t>be</w:t>
      </w:r>
      <w:r w:rsidRPr="00474EBA">
        <w:rPr>
          <w:color w:val="000000" w:themeColor="text1"/>
          <w:spacing w:val="-4"/>
        </w:rPr>
        <w:t xml:space="preserve"> </w:t>
      </w:r>
      <w:r w:rsidRPr="00474EBA">
        <w:rPr>
          <w:color w:val="000000" w:themeColor="text1"/>
        </w:rPr>
        <w:t>no</w:t>
      </w:r>
      <w:r w:rsidRPr="00474EBA">
        <w:rPr>
          <w:color w:val="000000" w:themeColor="text1"/>
          <w:spacing w:val="-5"/>
        </w:rPr>
        <w:t xml:space="preserve"> </w:t>
      </w:r>
      <w:r w:rsidRPr="00474EBA">
        <w:rPr>
          <w:color w:val="000000" w:themeColor="text1"/>
        </w:rPr>
        <w:t>express</w:t>
      </w:r>
      <w:r w:rsidRPr="00474EBA">
        <w:rPr>
          <w:color w:val="000000" w:themeColor="text1"/>
          <w:spacing w:val="-6"/>
        </w:rPr>
        <w:t xml:space="preserve"> </w:t>
      </w:r>
      <w:r w:rsidRPr="00474EBA">
        <w:rPr>
          <w:color w:val="000000" w:themeColor="text1"/>
        </w:rPr>
        <w:t>or</w:t>
      </w:r>
      <w:r w:rsidRPr="00474EBA">
        <w:rPr>
          <w:color w:val="000000" w:themeColor="text1"/>
          <w:spacing w:val="-6"/>
        </w:rPr>
        <w:t xml:space="preserve"> </w:t>
      </w:r>
      <w:r w:rsidRPr="00474EBA">
        <w:rPr>
          <w:color w:val="000000" w:themeColor="text1"/>
        </w:rPr>
        <w:t>implied third-party beneficiaries of this</w:t>
      </w:r>
      <w:r w:rsidRPr="00474EBA">
        <w:rPr>
          <w:color w:val="000000" w:themeColor="text1"/>
          <w:spacing w:val="-1"/>
        </w:rPr>
        <w:t xml:space="preserve"> </w:t>
      </w:r>
      <w:r w:rsidRPr="00474EBA">
        <w:rPr>
          <w:color w:val="000000" w:themeColor="text1"/>
        </w:rPr>
        <w:t>Agreement.</w:t>
      </w:r>
    </w:p>
    <w:p w14:paraId="045BFA0B" w14:textId="77777777" w:rsidR="00C517F1" w:rsidRPr="00474EBA" w:rsidRDefault="00C517F1">
      <w:pPr>
        <w:pStyle w:val="BodyText"/>
        <w:spacing w:before="3"/>
        <w:jc w:val="both"/>
        <w:rPr>
          <w:color w:val="000000" w:themeColor="text1"/>
          <w:sz w:val="22"/>
          <w:szCs w:val="22"/>
        </w:rPr>
      </w:pPr>
    </w:p>
    <w:p w14:paraId="57943D4E"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TRADEMARKS, TRADENAMES AND SYMBOLS</w:t>
      </w:r>
    </w:p>
    <w:p w14:paraId="6D00B3D9" w14:textId="77777777" w:rsidR="00C517F1" w:rsidRPr="00474EBA" w:rsidRDefault="00C517F1">
      <w:pPr>
        <w:pStyle w:val="BodyText"/>
        <w:spacing w:before="9"/>
        <w:jc w:val="both"/>
        <w:rPr>
          <w:b/>
          <w:color w:val="000000" w:themeColor="text1"/>
          <w:sz w:val="22"/>
          <w:szCs w:val="22"/>
        </w:rPr>
      </w:pPr>
    </w:p>
    <w:p w14:paraId="4F0075DB" w14:textId="2EDF46EC" w:rsidR="00C517F1" w:rsidRPr="00474EBA" w:rsidRDefault="00DF7690">
      <w:pPr>
        <w:pStyle w:val="ListParagraph"/>
        <w:shd w:val="clear" w:color="auto" w:fill="FFFFFF"/>
        <w:spacing w:before="150" w:line="360" w:lineRule="auto"/>
        <w:ind w:left="720" w:firstLine="0"/>
        <w:rPr>
          <w:color w:val="000000" w:themeColor="text1"/>
          <w:lang w:bidi="si-LK"/>
        </w:rPr>
      </w:pPr>
      <w:r w:rsidRPr="00474EBA">
        <w:rPr>
          <w:color w:val="000000" w:themeColor="text1"/>
          <w:lang w:bidi="si-LK"/>
        </w:rPr>
        <w:t>The Licensee shall agrees that Licensee shall not use in any way the name of the Licensor or any trademarks, trade names, symbols or logos associated with the Licensor exc</w:t>
      </w:r>
      <w:r w:rsidR="00813599" w:rsidRPr="00474EBA">
        <w:rPr>
          <w:color w:val="000000" w:themeColor="text1"/>
          <w:lang w:bidi="si-LK"/>
        </w:rPr>
        <w:t>ept the list attached as Annex A</w:t>
      </w:r>
      <w:r w:rsidRPr="00474EBA">
        <w:rPr>
          <w:color w:val="000000" w:themeColor="text1"/>
          <w:lang w:bidi="si-LK"/>
        </w:rPr>
        <w:t xml:space="preserve"> or the names of any researchers without the express written permission of the Licensor.</w:t>
      </w:r>
    </w:p>
    <w:p w14:paraId="5FB62D4C" w14:textId="77777777" w:rsidR="00C517F1" w:rsidRPr="00474EBA" w:rsidRDefault="00C517F1">
      <w:pPr>
        <w:pStyle w:val="BodyText"/>
        <w:spacing w:before="2"/>
        <w:ind w:left="630"/>
        <w:jc w:val="both"/>
        <w:rPr>
          <w:color w:val="000000" w:themeColor="text1"/>
          <w:sz w:val="22"/>
          <w:szCs w:val="22"/>
        </w:rPr>
      </w:pPr>
    </w:p>
    <w:p w14:paraId="6AF4952C"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COMPLIANCE WITH LAWS</w:t>
      </w:r>
    </w:p>
    <w:p w14:paraId="440BADA6" w14:textId="77777777" w:rsidR="00C517F1" w:rsidRPr="00474EBA" w:rsidRDefault="00C517F1">
      <w:pPr>
        <w:pStyle w:val="BodyText"/>
        <w:spacing w:before="10"/>
        <w:jc w:val="both"/>
        <w:rPr>
          <w:b/>
          <w:color w:val="000000" w:themeColor="text1"/>
          <w:sz w:val="22"/>
          <w:szCs w:val="22"/>
        </w:rPr>
      </w:pPr>
    </w:p>
    <w:p w14:paraId="0F118C1B" w14:textId="77777777" w:rsidR="00C517F1" w:rsidRPr="00474EBA" w:rsidRDefault="00DF7690">
      <w:pPr>
        <w:pStyle w:val="ListParagraph"/>
        <w:numPr>
          <w:ilvl w:val="1"/>
          <w:numId w:val="5"/>
        </w:numPr>
        <w:tabs>
          <w:tab w:val="left" w:pos="941"/>
        </w:tabs>
        <w:spacing w:line="360" w:lineRule="auto"/>
        <w:ind w:left="940" w:right="211" w:hanging="720"/>
        <w:rPr>
          <w:color w:val="000000" w:themeColor="text1"/>
        </w:rPr>
      </w:pPr>
      <w:r w:rsidRPr="00474EBA">
        <w:rPr>
          <w:color w:val="000000" w:themeColor="text1"/>
        </w:rPr>
        <w:t>The</w:t>
      </w:r>
      <w:r w:rsidRPr="00474EBA">
        <w:rPr>
          <w:color w:val="000000" w:themeColor="text1"/>
          <w:spacing w:val="-6"/>
        </w:rPr>
        <w:t xml:space="preserve"> </w:t>
      </w:r>
      <w:r w:rsidRPr="00474EBA">
        <w:rPr>
          <w:color w:val="000000" w:themeColor="text1"/>
        </w:rPr>
        <w:t>Licensee</w:t>
      </w:r>
      <w:r w:rsidRPr="00474EBA">
        <w:rPr>
          <w:color w:val="000000" w:themeColor="text1"/>
          <w:spacing w:val="-7"/>
        </w:rPr>
        <w:t xml:space="preserve"> </w:t>
      </w:r>
      <w:r w:rsidRPr="00474EBA">
        <w:rPr>
          <w:color w:val="000000" w:themeColor="text1"/>
        </w:rPr>
        <w:t>shall</w:t>
      </w:r>
      <w:r w:rsidRPr="00474EBA">
        <w:rPr>
          <w:color w:val="000000" w:themeColor="text1"/>
          <w:spacing w:val="-4"/>
        </w:rPr>
        <w:t xml:space="preserve"> </w:t>
      </w:r>
      <w:r w:rsidRPr="00474EBA">
        <w:rPr>
          <w:color w:val="000000" w:themeColor="text1"/>
        </w:rPr>
        <w:t>comply</w:t>
      </w:r>
      <w:r w:rsidRPr="00474EBA">
        <w:rPr>
          <w:color w:val="000000" w:themeColor="text1"/>
          <w:spacing w:val="-8"/>
        </w:rPr>
        <w:t xml:space="preserve"> </w:t>
      </w:r>
      <w:r w:rsidRPr="00474EBA">
        <w:rPr>
          <w:color w:val="000000" w:themeColor="text1"/>
        </w:rPr>
        <w:t>with</w:t>
      </w:r>
      <w:r w:rsidRPr="00474EBA">
        <w:rPr>
          <w:color w:val="000000" w:themeColor="text1"/>
          <w:spacing w:val="-6"/>
        </w:rPr>
        <w:t xml:space="preserve"> </w:t>
      </w:r>
      <w:r w:rsidRPr="00474EBA">
        <w:rPr>
          <w:color w:val="000000" w:themeColor="text1"/>
        </w:rPr>
        <w:t>all</w:t>
      </w:r>
      <w:r w:rsidRPr="00474EBA">
        <w:rPr>
          <w:color w:val="000000" w:themeColor="text1"/>
          <w:spacing w:val="-5"/>
        </w:rPr>
        <w:t xml:space="preserve"> </w:t>
      </w:r>
      <w:r w:rsidRPr="00474EBA">
        <w:rPr>
          <w:color w:val="000000" w:themeColor="text1"/>
        </w:rPr>
        <w:t>prevailing</w:t>
      </w:r>
      <w:r w:rsidRPr="00474EBA">
        <w:rPr>
          <w:color w:val="000000" w:themeColor="text1"/>
          <w:spacing w:val="-7"/>
        </w:rPr>
        <w:t xml:space="preserve"> </w:t>
      </w:r>
      <w:r w:rsidRPr="00474EBA">
        <w:rPr>
          <w:color w:val="000000" w:themeColor="text1"/>
        </w:rPr>
        <w:t>laws,</w:t>
      </w:r>
      <w:r w:rsidRPr="00474EBA">
        <w:rPr>
          <w:color w:val="000000" w:themeColor="text1"/>
          <w:spacing w:val="-6"/>
        </w:rPr>
        <w:t xml:space="preserve"> </w:t>
      </w:r>
      <w:r w:rsidRPr="00474EBA">
        <w:rPr>
          <w:color w:val="000000" w:themeColor="text1"/>
        </w:rPr>
        <w:t>rules,</w:t>
      </w:r>
      <w:r w:rsidRPr="00474EBA">
        <w:rPr>
          <w:color w:val="000000" w:themeColor="text1"/>
          <w:spacing w:val="-6"/>
        </w:rPr>
        <w:t xml:space="preserve"> </w:t>
      </w:r>
      <w:r w:rsidRPr="00474EBA">
        <w:rPr>
          <w:color w:val="000000" w:themeColor="text1"/>
        </w:rPr>
        <w:t>regulations</w:t>
      </w:r>
      <w:r w:rsidRPr="00474EBA">
        <w:rPr>
          <w:color w:val="000000" w:themeColor="text1"/>
          <w:spacing w:val="-2"/>
        </w:rPr>
        <w:t xml:space="preserve"> </w:t>
      </w:r>
      <w:r w:rsidRPr="00474EBA">
        <w:rPr>
          <w:color w:val="000000" w:themeColor="text1"/>
        </w:rPr>
        <w:t>and</w:t>
      </w:r>
      <w:r w:rsidRPr="00474EBA">
        <w:rPr>
          <w:color w:val="000000" w:themeColor="text1"/>
          <w:spacing w:val="-6"/>
        </w:rPr>
        <w:t xml:space="preserve"> </w:t>
      </w:r>
      <w:r w:rsidRPr="00474EBA">
        <w:rPr>
          <w:color w:val="000000" w:themeColor="text1"/>
        </w:rPr>
        <w:t>court</w:t>
      </w:r>
      <w:r w:rsidRPr="00474EBA">
        <w:rPr>
          <w:color w:val="000000" w:themeColor="text1"/>
          <w:spacing w:val="-8"/>
        </w:rPr>
        <w:t xml:space="preserve"> </w:t>
      </w:r>
      <w:r w:rsidRPr="00474EBA">
        <w:rPr>
          <w:color w:val="000000" w:themeColor="text1"/>
        </w:rPr>
        <w:t>orders</w:t>
      </w:r>
      <w:r w:rsidRPr="00474EBA">
        <w:rPr>
          <w:color w:val="000000" w:themeColor="text1"/>
          <w:spacing w:val="-9"/>
        </w:rPr>
        <w:t xml:space="preserve"> </w:t>
      </w:r>
      <w:r w:rsidRPr="00474EBA">
        <w:rPr>
          <w:color w:val="000000" w:themeColor="text1"/>
        </w:rPr>
        <w:t>that apply to its activities or obligations under this</w:t>
      </w:r>
      <w:r w:rsidRPr="00474EBA">
        <w:rPr>
          <w:color w:val="000000" w:themeColor="text1"/>
          <w:spacing w:val="-6"/>
        </w:rPr>
        <w:t xml:space="preserve"> </w:t>
      </w:r>
      <w:r w:rsidRPr="00474EBA">
        <w:rPr>
          <w:color w:val="000000" w:themeColor="text1"/>
        </w:rPr>
        <w:t>Agreement.</w:t>
      </w:r>
    </w:p>
    <w:p w14:paraId="2F389045" w14:textId="77777777" w:rsidR="00C517F1" w:rsidRPr="00474EBA" w:rsidRDefault="00DF7690">
      <w:pPr>
        <w:pStyle w:val="ListParagraph"/>
        <w:numPr>
          <w:ilvl w:val="1"/>
          <w:numId w:val="5"/>
        </w:numPr>
        <w:tabs>
          <w:tab w:val="left" w:pos="941"/>
        </w:tabs>
        <w:spacing w:before="149" w:line="360" w:lineRule="auto"/>
        <w:ind w:left="940" w:right="207" w:hanging="720"/>
        <w:rPr>
          <w:color w:val="000000" w:themeColor="text1"/>
        </w:rPr>
      </w:pPr>
      <w:r w:rsidRPr="00474EBA">
        <w:rPr>
          <w:color w:val="000000" w:themeColor="text1"/>
        </w:rPr>
        <w:t>None</w:t>
      </w:r>
      <w:r w:rsidRPr="00474EBA">
        <w:rPr>
          <w:color w:val="000000" w:themeColor="text1"/>
          <w:spacing w:val="-12"/>
        </w:rPr>
        <w:t xml:space="preserve"> </w:t>
      </w:r>
      <w:r w:rsidRPr="00474EBA">
        <w:rPr>
          <w:color w:val="000000" w:themeColor="text1"/>
        </w:rPr>
        <w:t>of</w:t>
      </w:r>
      <w:r w:rsidRPr="00474EBA">
        <w:rPr>
          <w:color w:val="000000" w:themeColor="text1"/>
          <w:spacing w:val="-4"/>
        </w:rPr>
        <w:t xml:space="preserve"> </w:t>
      </w:r>
      <w:r w:rsidRPr="00474EBA">
        <w:rPr>
          <w:color w:val="000000" w:themeColor="text1"/>
        </w:rPr>
        <w:t>the</w:t>
      </w:r>
      <w:r w:rsidRPr="00474EBA">
        <w:rPr>
          <w:color w:val="000000" w:themeColor="text1"/>
          <w:spacing w:val="-4"/>
        </w:rPr>
        <w:t xml:space="preserve"> </w:t>
      </w:r>
      <w:r w:rsidRPr="00474EBA">
        <w:rPr>
          <w:color w:val="000000" w:themeColor="text1"/>
        </w:rPr>
        <w:t>Licensee</w:t>
      </w:r>
      <w:r w:rsidRPr="00474EBA">
        <w:rPr>
          <w:color w:val="000000" w:themeColor="text1"/>
          <w:spacing w:val="-5"/>
        </w:rPr>
        <w:t xml:space="preserve"> </w:t>
      </w:r>
      <w:r w:rsidRPr="00474EBA">
        <w:rPr>
          <w:color w:val="000000" w:themeColor="text1"/>
        </w:rPr>
        <w:t>or</w:t>
      </w:r>
      <w:r w:rsidRPr="00474EBA">
        <w:rPr>
          <w:color w:val="000000" w:themeColor="text1"/>
          <w:spacing w:val="-1"/>
        </w:rPr>
        <w:t xml:space="preserve"> </w:t>
      </w:r>
      <w:r w:rsidRPr="00474EBA">
        <w:rPr>
          <w:color w:val="000000" w:themeColor="text1"/>
        </w:rPr>
        <w:t>any</w:t>
      </w:r>
      <w:r w:rsidRPr="00474EBA">
        <w:rPr>
          <w:color w:val="000000" w:themeColor="text1"/>
          <w:spacing w:val="-11"/>
        </w:rPr>
        <w:t xml:space="preserve"> </w:t>
      </w:r>
      <w:r w:rsidRPr="00474EBA">
        <w:rPr>
          <w:color w:val="000000" w:themeColor="text1"/>
        </w:rPr>
        <w:t>of</w:t>
      </w:r>
      <w:r w:rsidRPr="00474EBA">
        <w:rPr>
          <w:color w:val="000000" w:themeColor="text1"/>
          <w:spacing w:val="-6"/>
        </w:rPr>
        <w:t xml:space="preserve"> </w:t>
      </w:r>
      <w:r w:rsidRPr="00474EBA">
        <w:rPr>
          <w:color w:val="000000" w:themeColor="text1"/>
        </w:rPr>
        <w:t>its</w:t>
      </w:r>
      <w:r w:rsidRPr="00474EBA">
        <w:rPr>
          <w:color w:val="000000" w:themeColor="text1"/>
          <w:spacing w:val="-5"/>
        </w:rPr>
        <w:t xml:space="preserve"> </w:t>
      </w:r>
      <w:r w:rsidRPr="00474EBA">
        <w:rPr>
          <w:color w:val="000000" w:themeColor="text1"/>
        </w:rPr>
        <w:t>subsidiaries</w:t>
      </w:r>
      <w:r w:rsidRPr="00474EBA">
        <w:rPr>
          <w:color w:val="000000" w:themeColor="text1"/>
          <w:spacing w:val="-6"/>
        </w:rPr>
        <w:t xml:space="preserve"> </w:t>
      </w:r>
      <w:r w:rsidRPr="00474EBA">
        <w:rPr>
          <w:color w:val="000000" w:themeColor="text1"/>
        </w:rPr>
        <w:t>or</w:t>
      </w:r>
      <w:r w:rsidRPr="00474EBA">
        <w:rPr>
          <w:color w:val="000000" w:themeColor="text1"/>
          <w:spacing w:val="-6"/>
        </w:rPr>
        <w:t xml:space="preserve"> </w:t>
      </w:r>
      <w:r w:rsidRPr="00474EBA">
        <w:rPr>
          <w:color w:val="000000" w:themeColor="text1"/>
        </w:rPr>
        <w:t>any</w:t>
      </w:r>
      <w:r w:rsidRPr="00474EBA">
        <w:rPr>
          <w:color w:val="000000" w:themeColor="text1"/>
          <w:spacing w:val="-10"/>
        </w:rPr>
        <w:t xml:space="preserve"> </w:t>
      </w:r>
      <w:r w:rsidRPr="00474EBA">
        <w:rPr>
          <w:color w:val="000000" w:themeColor="text1"/>
        </w:rPr>
        <w:t>of</w:t>
      </w:r>
      <w:r w:rsidRPr="00474EBA">
        <w:rPr>
          <w:color w:val="000000" w:themeColor="text1"/>
          <w:spacing w:val="-7"/>
        </w:rPr>
        <w:t xml:space="preserve"> </w:t>
      </w:r>
      <w:r w:rsidRPr="00474EBA">
        <w:rPr>
          <w:color w:val="000000" w:themeColor="text1"/>
        </w:rPr>
        <w:t>their</w:t>
      </w:r>
      <w:r w:rsidRPr="00474EBA">
        <w:rPr>
          <w:color w:val="000000" w:themeColor="text1"/>
          <w:spacing w:val="-4"/>
        </w:rPr>
        <w:t xml:space="preserve"> </w:t>
      </w:r>
      <w:r w:rsidRPr="00474EBA">
        <w:rPr>
          <w:color w:val="000000" w:themeColor="text1"/>
        </w:rPr>
        <w:t>respective</w:t>
      </w:r>
      <w:r w:rsidRPr="00474EBA">
        <w:rPr>
          <w:color w:val="000000" w:themeColor="text1"/>
          <w:spacing w:val="-5"/>
        </w:rPr>
        <w:t xml:space="preserve"> </w:t>
      </w:r>
      <w:r w:rsidRPr="00474EBA">
        <w:rPr>
          <w:color w:val="000000" w:themeColor="text1"/>
        </w:rPr>
        <w:t>directors,</w:t>
      </w:r>
      <w:r w:rsidRPr="00474EBA">
        <w:rPr>
          <w:color w:val="000000" w:themeColor="text1"/>
          <w:spacing w:val="-6"/>
        </w:rPr>
        <w:t xml:space="preserve"> </w:t>
      </w:r>
      <w:r w:rsidRPr="00474EBA">
        <w:rPr>
          <w:color w:val="000000" w:themeColor="text1"/>
        </w:rPr>
        <w:t>officers, employees or, to the Licensee’s knowledge, agents or any other person acting on their behalf shall not directly or indirectly make any bribes, rebates, payoffs, influence payments, kickbacks, illegal payments, illegal political contributions, or other payments, in the form of cash, gifts, or otherwise, or taken any other action, in violation of the anti- bribery or anti-corruption laws in force from time to</w:t>
      </w:r>
      <w:r w:rsidRPr="00474EBA">
        <w:rPr>
          <w:color w:val="000000" w:themeColor="text1"/>
          <w:spacing w:val="-2"/>
        </w:rPr>
        <w:t xml:space="preserve"> </w:t>
      </w:r>
      <w:r w:rsidRPr="00474EBA">
        <w:rPr>
          <w:color w:val="000000" w:themeColor="text1"/>
        </w:rPr>
        <w:t>time.</w:t>
      </w:r>
    </w:p>
    <w:p w14:paraId="28038434" w14:textId="77777777" w:rsidR="00C517F1" w:rsidRPr="00474EBA" w:rsidRDefault="00C517F1">
      <w:pPr>
        <w:pStyle w:val="BodyText"/>
        <w:jc w:val="both"/>
        <w:rPr>
          <w:color w:val="000000" w:themeColor="text1"/>
          <w:sz w:val="22"/>
          <w:szCs w:val="22"/>
        </w:rPr>
      </w:pPr>
    </w:p>
    <w:p w14:paraId="29F39044" w14:textId="77777777" w:rsidR="00C517F1" w:rsidRPr="00474EBA" w:rsidRDefault="00C517F1">
      <w:pPr>
        <w:pStyle w:val="BodyText"/>
        <w:spacing w:before="5"/>
        <w:jc w:val="both"/>
        <w:rPr>
          <w:color w:val="000000" w:themeColor="text1"/>
          <w:sz w:val="22"/>
          <w:szCs w:val="22"/>
        </w:rPr>
      </w:pPr>
    </w:p>
    <w:p w14:paraId="7FF23E37"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lastRenderedPageBreak/>
        <w:t>NO WAIVER</w:t>
      </w:r>
    </w:p>
    <w:p w14:paraId="0B49C90F" w14:textId="77777777" w:rsidR="00C517F1" w:rsidRPr="00474EBA" w:rsidRDefault="00C517F1">
      <w:pPr>
        <w:pStyle w:val="BodyText"/>
        <w:spacing w:before="10"/>
        <w:jc w:val="both"/>
        <w:rPr>
          <w:b/>
          <w:color w:val="000000" w:themeColor="text1"/>
          <w:sz w:val="22"/>
          <w:szCs w:val="22"/>
        </w:rPr>
      </w:pPr>
    </w:p>
    <w:p w14:paraId="28B2E857" w14:textId="77777777" w:rsidR="00C517F1" w:rsidRPr="00474EBA" w:rsidRDefault="00DF7690">
      <w:pPr>
        <w:pStyle w:val="BodyText"/>
        <w:spacing w:line="360" w:lineRule="auto"/>
        <w:ind w:left="580" w:right="210"/>
        <w:jc w:val="both"/>
        <w:rPr>
          <w:color w:val="000000" w:themeColor="text1"/>
          <w:sz w:val="22"/>
          <w:szCs w:val="22"/>
        </w:rPr>
      </w:pPr>
      <w:r w:rsidRPr="00474EBA">
        <w:rPr>
          <w:color w:val="000000" w:themeColor="text1"/>
          <w:sz w:val="22"/>
          <w:szCs w:val="22"/>
        </w:rPr>
        <w:t>The failure of any party hereto to exercise any right, power or remedy provided under this Agreement or otherwise available in respect hereof at law or in equity, or to insist upon compliance</w:t>
      </w:r>
      <w:r w:rsidRPr="00474EBA">
        <w:rPr>
          <w:color w:val="000000" w:themeColor="text1"/>
          <w:spacing w:val="-19"/>
          <w:sz w:val="22"/>
          <w:szCs w:val="22"/>
        </w:rPr>
        <w:t xml:space="preserve"> </w:t>
      </w:r>
      <w:r w:rsidRPr="00474EBA">
        <w:rPr>
          <w:color w:val="000000" w:themeColor="text1"/>
          <w:sz w:val="22"/>
          <w:szCs w:val="22"/>
        </w:rPr>
        <w:t>by</w:t>
      </w:r>
      <w:r w:rsidRPr="00474EBA">
        <w:rPr>
          <w:color w:val="000000" w:themeColor="text1"/>
          <w:spacing w:val="-20"/>
          <w:sz w:val="22"/>
          <w:szCs w:val="22"/>
        </w:rPr>
        <w:t xml:space="preserve"> </w:t>
      </w:r>
      <w:r w:rsidRPr="00474EBA">
        <w:rPr>
          <w:color w:val="000000" w:themeColor="text1"/>
          <w:sz w:val="22"/>
          <w:szCs w:val="22"/>
        </w:rPr>
        <w:t>any</w:t>
      </w:r>
      <w:r w:rsidRPr="00474EBA">
        <w:rPr>
          <w:color w:val="000000" w:themeColor="text1"/>
          <w:spacing w:val="-19"/>
          <w:sz w:val="22"/>
          <w:szCs w:val="22"/>
        </w:rPr>
        <w:t xml:space="preserve"> </w:t>
      </w:r>
      <w:r w:rsidRPr="00474EBA">
        <w:rPr>
          <w:color w:val="000000" w:themeColor="text1"/>
          <w:sz w:val="22"/>
          <w:szCs w:val="22"/>
        </w:rPr>
        <w:t>other</w:t>
      </w:r>
      <w:r w:rsidRPr="00474EBA">
        <w:rPr>
          <w:color w:val="000000" w:themeColor="text1"/>
          <w:spacing w:val="-11"/>
          <w:sz w:val="22"/>
          <w:szCs w:val="22"/>
        </w:rPr>
        <w:t xml:space="preserve"> </w:t>
      </w:r>
      <w:r w:rsidRPr="00474EBA">
        <w:rPr>
          <w:color w:val="000000" w:themeColor="text1"/>
          <w:sz w:val="22"/>
          <w:szCs w:val="22"/>
        </w:rPr>
        <w:t>party</w:t>
      </w:r>
      <w:r w:rsidRPr="00474EBA">
        <w:rPr>
          <w:color w:val="000000" w:themeColor="text1"/>
          <w:spacing w:val="-19"/>
          <w:sz w:val="22"/>
          <w:szCs w:val="22"/>
        </w:rPr>
        <w:t xml:space="preserve"> </w:t>
      </w:r>
      <w:r w:rsidRPr="00474EBA">
        <w:rPr>
          <w:color w:val="000000" w:themeColor="text1"/>
          <w:sz w:val="22"/>
          <w:szCs w:val="22"/>
        </w:rPr>
        <w:t>hereto</w:t>
      </w:r>
      <w:r w:rsidRPr="00474EBA">
        <w:rPr>
          <w:color w:val="000000" w:themeColor="text1"/>
          <w:spacing w:val="-14"/>
          <w:sz w:val="22"/>
          <w:szCs w:val="22"/>
        </w:rPr>
        <w:t xml:space="preserve"> </w:t>
      </w:r>
      <w:r w:rsidRPr="00474EBA">
        <w:rPr>
          <w:color w:val="000000" w:themeColor="text1"/>
          <w:sz w:val="22"/>
          <w:szCs w:val="22"/>
        </w:rPr>
        <w:t>with</w:t>
      </w:r>
      <w:r w:rsidRPr="00474EBA">
        <w:rPr>
          <w:color w:val="000000" w:themeColor="text1"/>
          <w:spacing w:val="-12"/>
          <w:sz w:val="22"/>
          <w:szCs w:val="22"/>
        </w:rPr>
        <w:t xml:space="preserve"> </w:t>
      </w:r>
      <w:r w:rsidRPr="00474EBA">
        <w:rPr>
          <w:color w:val="000000" w:themeColor="text1"/>
          <w:sz w:val="22"/>
          <w:szCs w:val="22"/>
        </w:rPr>
        <w:t>its</w:t>
      </w:r>
      <w:r w:rsidRPr="00474EBA">
        <w:rPr>
          <w:color w:val="000000" w:themeColor="text1"/>
          <w:spacing w:val="-14"/>
          <w:sz w:val="22"/>
          <w:szCs w:val="22"/>
        </w:rPr>
        <w:t xml:space="preserve"> </w:t>
      </w:r>
      <w:r w:rsidRPr="00474EBA">
        <w:rPr>
          <w:color w:val="000000" w:themeColor="text1"/>
          <w:sz w:val="22"/>
          <w:szCs w:val="22"/>
        </w:rPr>
        <w:t>obligations</w:t>
      </w:r>
      <w:r w:rsidRPr="00474EBA">
        <w:rPr>
          <w:color w:val="000000" w:themeColor="text1"/>
          <w:spacing w:val="-12"/>
          <w:sz w:val="22"/>
          <w:szCs w:val="22"/>
        </w:rPr>
        <w:t xml:space="preserve"> </w:t>
      </w:r>
      <w:r w:rsidRPr="00474EBA">
        <w:rPr>
          <w:color w:val="000000" w:themeColor="text1"/>
          <w:sz w:val="22"/>
          <w:szCs w:val="22"/>
        </w:rPr>
        <w:t>hereunder,</w:t>
      </w:r>
      <w:r w:rsidRPr="00474EBA">
        <w:rPr>
          <w:color w:val="000000" w:themeColor="text1"/>
          <w:spacing w:val="-15"/>
          <w:sz w:val="22"/>
          <w:szCs w:val="22"/>
        </w:rPr>
        <w:t xml:space="preserve"> </w:t>
      </w:r>
      <w:r w:rsidRPr="00474EBA">
        <w:rPr>
          <w:color w:val="000000" w:themeColor="text1"/>
          <w:sz w:val="22"/>
          <w:szCs w:val="22"/>
        </w:rPr>
        <w:t>and</w:t>
      </w:r>
      <w:r w:rsidRPr="00474EBA">
        <w:rPr>
          <w:color w:val="000000" w:themeColor="text1"/>
          <w:spacing w:val="-14"/>
          <w:sz w:val="22"/>
          <w:szCs w:val="22"/>
        </w:rPr>
        <w:t xml:space="preserve"> </w:t>
      </w:r>
      <w:r w:rsidRPr="00474EBA">
        <w:rPr>
          <w:color w:val="000000" w:themeColor="text1"/>
          <w:sz w:val="22"/>
          <w:szCs w:val="22"/>
        </w:rPr>
        <w:t>any</w:t>
      </w:r>
      <w:r w:rsidRPr="00474EBA">
        <w:rPr>
          <w:color w:val="000000" w:themeColor="text1"/>
          <w:spacing w:val="-15"/>
          <w:sz w:val="22"/>
          <w:szCs w:val="22"/>
        </w:rPr>
        <w:t xml:space="preserve"> </w:t>
      </w:r>
      <w:r w:rsidRPr="00474EBA">
        <w:rPr>
          <w:color w:val="000000" w:themeColor="text1"/>
          <w:sz w:val="22"/>
          <w:szCs w:val="22"/>
        </w:rPr>
        <w:t>custom</w:t>
      </w:r>
      <w:r w:rsidRPr="00474EBA">
        <w:rPr>
          <w:color w:val="000000" w:themeColor="text1"/>
          <w:spacing w:val="-11"/>
          <w:sz w:val="22"/>
          <w:szCs w:val="22"/>
        </w:rPr>
        <w:t xml:space="preserve"> </w:t>
      </w:r>
      <w:r w:rsidRPr="00474EBA">
        <w:rPr>
          <w:color w:val="000000" w:themeColor="text1"/>
          <w:sz w:val="22"/>
          <w:szCs w:val="22"/>
        </w:rPr>
        <w:t>or</w:t>
      </w:r>
      <w:r w:rsidRPr="00474EBA">
        <w:rPr>
          <w:color w:val="000000" w:themeColor="text1"/>
          <w:spacing w:val="-19"/>
          <w:sz w:val="22"/>
          <w:szCs w:val="22"/>
        </w:rPr>
        <w:t xml:space="preserve"> </w:t>
      </w:r>
      <w:r w:rsidRPr="00474EBA">
        <w:rPr>
          <w:color w:val="000000" w:themeColor="text1"/>
          <w:sz w:val="22"/>
          <w:szCs w:val="22"/>
        </w:rPr>
        <w:t>practice of the parties at variance with the terms hereof, shall not constitute a waiver by such party of its right to exercise any such or other right, power or remedy or to demand such</w:t>
      </w:r>
      <w:r w:rsidRPr="00474EBA">
        <w:rPr>
          <w:color w:val="000000" w:themeColor="text1"/>
          <w:spacing w:val="-26"/>
          <w:sz w:val="22"/>
          <w:szCs w:val="22"/>
        </w:rPr>
        <w:t xml:space="preserve"> </w:t>
      </w:r>
      <w:r w:rsidRPr="00474EBA">
        <w:rPr>
          <w:color w:val="000000" w:themeColor="text1"/>
          <w:sz w:val="22"/>
          <w:szCs w:val="22"/>
        </w:rPr>
        <w:t>compliance.</w:t>
      </w:r>
    </w:p>
    <w:p w14:paraId="72882BAB" w14:textId="77777777" w:rsidR="00C517F1" w:rsidRPr="00474EBA" w:rsidRDefault="00C517F1">
      <w:pPr>
        <w:pStyle w:val="BodyText"/>
        <w:jc w:val="both"/>
        <w:rPr>
          <w:color w:val="000000" w:themeColor="text1"/>
          <w:sz w:val="22"/>
          <w:szCs w:val="22"/>
        </w:rPr>
      </w:pPr>
    </w:p>
    <w:p w14:paraId="6D0025B2" w14:textId="77777777" w:rsidR="00C517F1" w:rsidRPr="00474EBA" w:rsidRDefault="00C517F1">
      <w:pPr>
        <w:pStyle w:val="BodyText"/>
        <w:spacing w:before="4"/>
        <w:jc w:val="both"/>
        <w:rPr>
          <w:color w:val="000000" w:themeColor="text1"/>
          <w:sz w:val="22"/>
          <w:szCs w:val="22"/>
        </w:rPr>
      </w:pPr>
    </w:p>
    <w:p w14:paraId="39B31121"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AMENDMENT</w:t>
      </w:r>
    </w:p>
    <w:p w14:paraId="25A4F562" w14:textId="77777777" w:rsidR="00C517F1" w:rsidRPr="00474EBA" w:rsidRDefault="00C517F1">
      <w:pPr>
        <w:pStyle w:val="BodyText"/>
        <w:spacing w:before="10"/>
        <w:jc w:val="both"/>
        <w:rPr>
          <w:b/>
          <w:color w:val="000000" w:themeColor="text1"/>
          <w:sz w:val="22"/>
          <w:szCs w:val="22"/>
        </w:rPr>
      </w:pPr>
    </w:p>
    <w:p w14:paraId="446674A3" w14:textId="77777777" w:rsidR="00C517F1" w:rsidRPr="00474EBA" w:rsidRDefault="00DF7690">
      <w:pPr>
        <w:pStyle w:val="BodyText"/>
        <w:spacing w:line="360" w:lineRule="auto"/>
        <w:ind w:left="580" w:right="217"/>
        <w:jc w:val="both"/>
        <w:rPr>
          <w:color w:val="000000" w:themeColor="text1"/>
          <w:sz w:val="22"/>
          <w:szCs w:val="22"/>
        </w:rPr>
      </w:pPr>
      <w:r w:rsidRPr="00474EBA">
        <w:rPr>
          <w:color w:val="000000" w:themeColor="text1"/>
          <w:sz w:val="22"/>
          <w:szCs w:val="22"/>
        </w:rPr>
        <w:t>This Agreement may be amended or modified only by a mutual written instrument executed by both parties hereto.</w:t>
      </w:r>
    </w:p>
    <w:p w14:paraId="2995685C" w14:textId="77777777" w:rsidR="00C517F1" w:rsidRPr="00474EBA" w:rsidRDefault="00C517F1">
      <w:pPr>
        <w:rPr>
          <w:color w:val="000000" w:themeColor="text1"/>
        </w:rPr>
      </w:pPr>
    </w:p>
    <w:p w14:paraId="63D14E69" w14:textId="77777777" w:rsidR="00C517F1" w:rsidRPr="00474EBA" w:rsidRDefault="00DF7690">
      <w:pPr>
        <w:pStyle w:val="Heading1"/>
        <w:numPr>
          <w:ilvl w:val="0"/>
          <w:numId w:val="5"/>
        </w:numPr>
        <w:tabs>
          <w:tab w:val="left" w:pos="581"/>
        </w:tabs>
        <w:spacing w:before="79"/>
        <w:ind w:left="580" w:hanging="361"/>
        <w:jc w:val="both"/>
        <w:rPr>
          <w:color w:val="000000" w:themeColor="text1"/>
          <w:sz w:val="22"/>
          <w:szCs w:val="22"/>
        </w:rPr>
      </w:pPr>
      <w:r w:rsidRPr="00474EBA">
        <w:rPr>
          <w:color w:val="000000" w:themeColor="text1"/>
          <w:sz w:val="22"/>
          <w:szCs w:val="22"/>
        </w:rPr>
        <w:t>ASSIGNMENT</w:t>
      </w:r>
    </w:p>
    <w:p w14:paraId="6FBA0CCD" w14:textId="77777777" w:rsidR="00C517F1" w:rsidRPr="00474EBA" w:rsidRDefault="00C517F1">
      <w:pPr>
        <w:pStyle w:val="BodyText"/>
        <w:spacing w:before="7"/>
        <w:jc w:val="both"/>
        <w:rPr>
          <w:b/>
          <w:color w:val="000000" w:themeColor="text1"/>
          <w:sz w:val="22"/>
          <w:szCs w:val="22"/>
        </w:rPr>
      </w:pPr>
    </w:p>
    <w:p w14:paraId="4F89FB93" w14:textId="77777777" w:rsidR="00C517F1" w:rsidRPr="00474EBA" w:rsidRDefault="00DF7690">
      <w:pPr>
        <w:pStyle w:val="ListParagraph"/>
        <w:numPr>
          <w:ilvl w:val="1"/>
          <w:numId w:val="5"/>
        </w:numPr>
        <w:tabs>
          <w:tab w:val="left" w:pos="852"/>
        </w:tabs>
        <w:spacing w:line="360" w:lineRule="auto"/>
        <w:ind w:left="851" w:right="213" w:hanging="634"/>
        <w:rPr>
          <w:color w:val="000000" w:themeColor="text1"/>
        </w:rPr>
      </w:pPr>
      <w:r w:rsidRPr="00474EBA">
        <w:rPr>
          <w:color w:val="000000" w:themeColor="text1"/>
        </w:rPr>
        <w:t>The Licensee may not assign this Agreement or any part of it, either directly or by merger or operation of law, without the prior written consent of the</w:t>
      </w:r>
      <w:r w:rsidRPr="00474EBA">
        <w:rPr>
          <w:color w:val="000000" w:themeColor="text1"/>
          <w:spacing w:val="-10"/>
        </w:rPr>
        <w:t xml:space="preserve"> </w:t>
      </w:r>
      <w:r w:rsidRPr="00474EBA">
        <w:rPr>
          <w:color w:val="000000" w:themeColor="text1"/>
        </w:rPr>
        <w:t>Licensor.</w:t>
      </w:r>
    </w:p>
    <w:p w14:paraId="7B850DD7" w14:textId="77777777" w:rsidR="00C517F1" w:rsidRPr="00474EBA" w:rsidRDefault="00DF7690">
      <w:pPr>
        <w:pStyle w:val="ListParagraph"/>
        <w:numPr>
          <w:ilvl w:val="1"/>
          <w:numId w:val="5"/>
        </w:numPr>
        <w:tabs>
          <w:tab w:val="left" w:pos="852"/>
        </w:tabs>
        <w:spacing w:before="152"/>
        <w:ind w:left="851" w:hanging="634"/>
        <w:rPr>
          <w:color w:val="000000" w:themeColor="text1"/>
        </w:rPr>
      </w:pPr>
      <w:r w:rsidRPr="00474EBA">
        <w:rPr>
          <w:color w:val="000000" w:themeColor="text1"/>
        </w:rPr>
        <w:t>Any</w:t>
      </w:r>
      <w:r w:rsidRPr="00474EBA">
        <w:rPr>
          <w:color w:val="000000" w:themeColor="text1"/>
          <w:spacing w:val="-20"/>
        </w:rPr>
        <w:t xml:space="preserve"> </w:t>
      </w:r>
      <w:r w:rsidRPr="00474EBA">
        <w:rPr>
          <w:color w:val="000000" w:themeColor="text1"/>
        </w:rPr>
        <w:t>prohibited</w:t>
      </w:r>
      <w:r w:rsidRPr="00474EBA">
        <w:rPr>
          <w:color w:val="000000" w:themeColor="text1"/>
          <w:spacing w:val="-13"/>
        </w:rPr>
        <w:t xml:space="preserve"> </w:t>
      </w:r>
      <w:r w:rsidRPr="00474EBA">
        <w:rPr>
          <w:color w:val="000000" w:themeColor="text1"/>
        </w:rPr>
        <w:t>assignment</w:t>
      </w:r>
      <w:r w:rsidRPr="00474EBA">
        <w:rPr>
          <w:color w:val="000000" w:themeColor="text1"/>
          <w:spacing w:val="-17"/>
        </w:rPr>
        <w:t xml:space="preserve"> </w:t>
      </w:r>
      <w:r w:rsidRPr="00474EBA">
        <w:rPr>
          <w:color w:val="000000" w:themeColor="text1"/>
        </w:rPr>
        <w:t>shall</w:t>
      </w:r>
      <w:r w:rsidRPr="00474EBA">
        <w:rPr>
          <w:color w:val="000000" w:themeColor="text1"/>
          <w:spacing w:val="-15"/>
        </w:rPr>
        <w:t xml:space="preserve"> </w:t>
      </w:r>
      <w:r w:rsidRPr="00474EBA">
        <w:rPr>
          <w:color w:val="000000" w:themeColor="text1"/>
        </w:rPr>
        <w:t>be</w:t>
      </w:r>
      <w:r w:rsidRPr="00474EBA">
        <w:rPr>
          <w:color w:val="000000" w:themeColor="text1"/>
          <w:spacing w:val="-19"/>
        </w:rPr>
        <w:t xml:space="preserve"> </w:t>
      </w:r>
      <w:r w:rsidRPr="00474EBA">
        <w:rPr>
          <w:color w:val="000000" w:themeColor="text1"/>
        </w:rPr>
        <w:t>null</w:t>
      </w:r>
      <w:r w:rsidRPr="00474EBA">
        <w:rPr>
          <w:color w:val="000000" w:themeColor="text1"/>
          <w:spacing w:val="-11"/>
        </w:rPr>
        <w:t xml:space="preserve"> </w:t>
      </w:r>
      <w:r w:rsidRPr="00474EBA">
        <w:rPr>
          <w:color w:val="000000" w:themeColor="text1"/>
        </w:rPr>
        <w:t>and</w:t>
      </w:r>
      <w:r w:rsidRPr="00474EBA">
        <w:rPr>
          <w:color w:val="000000" w:themeColor="text1"/>
          <w:spacing w:val="-18"/>
        </w:rPr>
        <w:t xml:space="preserve"> </w:t>
      </w:r>
      <w:r w:rsidRPr="00474EBA">
        <w:rPr>
          <w:color w:val="000000" w:themeColor="text1"/>
        </w:rPr>
        <w:t>void</w:t>
      </w:r>
      <w:r w:rsidRPr="00474EBA">
        <w:rPr>
          <w:color w:val="000000" w:themeColor="text1"/>
          <w:spacing w:val="-12"/>
        </w:rPr>
        <w:t xml:space="preserve"> </w:t>
      </w:r>
      <w:r w:rsidRPr="00474EBA">
        <w:rPr>
          <w:color w:val="000000" w:themeColor="text1"/>
        </w:rPr>
        <w:t>and</w:t>
      </w:r>
      <w:r w:rsidRPr="00474EBA">
        <w:rPr>
          <w:color w:val="000000" w:themeColor="text1"/>
          <w:spacing w:val="-18"/>
        </w:rPr>
        <w:t xml:space="preserve"> </w:t>
      </w:r>
      <w:r w:rsidRPr="00474EBA">
        <w:rPr>
          <w:color w:val="000000" w:themeColor="text1"/>
        </w:rPr>
        <w:t>shall</w:t>
      </w:r>
      <w:r w:rsidRPr="00474EBA">
        <w:rPr>
          <w:color w:val="000000" w:themeColor="text1"/>
          <w:spacing w:val="-12"/>
        </w:rPr>
        <w:t xml:space="preserve"> </w:t>
      </w:r>
      <w:r w:rsidRPr="00474EBA">
        <w:rPr>
          <w:color w:val="000000" w:themeColor="text1"/>
        </w:rPr>
        <w:t>have</w:t>
      </w:r>
      <w:r w:rsidRPr="00474EBA">
        <w:rPr>
          <w:color w:val="000000" w:themeColor="text1"/>
          <w:spacing w:val="-16"/>
        </w:rPr>
        <w:t xml:space="preserve"> </w:t>
      </w:r>
      <w:r w:rsidRPr="00474EBA">
        <w:rPr>
          <w:color w:val="000000" w:themeColor="text1"/>
        </w:rPr>
        <w:t>no</w:t>
      </w:r>
      <w:r w:rsidRPr="00474EBA">
        <w:rPr>
          <w:color w:val="000000" w:themeColor="text1"/>
          <w:spacing w:val="-13"/>
        </w:rPr>
        <w:t xml:space="preserve"> </w:t>
      </w:r>
      <w:r w:rsidRPr="00474EBA">
        <w:rPr>
          <w:color w:val="000000" w:themeColor="text1"/>
        </w:rPr>
        <w:t>effect</w:t>
      </w:r>
      <w:r w:rsidRPr="00474EBA">
        <w:rPr>
          <w:color w:val="000000" w:themeColor="text1"/>
          <w:spacing w:val="-16"/>
        </w:rPr>
        <w:t xml:space="preserve"> </w:t>
      </w:r>
      <w:r w:rsidRPr="00474EBA">
        <w:rPr>
          <w:color w:val="000000" w:themeColor="text1"/>
        </w:rPr>
        <w:t>in</w:t>
      </w:r>
      <w:r w:rsidRPr="00474EBA">
        <w:rPr>
          <w:color w:val="000000" w:themeColor="text1"/>
          <w:spacing w:val="-11"/>
        </w:rPr>
        <w:t xml:space="preserve"> </w:t>
      </w:r>
      <w:r w:rsidRPr="00474EBA">
        <w:rPr>
          <w:color w:val="000000" w:themeColor="text1"/>
        </w:rPr>
        <w:t>law</w:t>
      </w:r>
      <w:r w:rsidRPr="00474EBA">
        <w:rPr>
          <w:color w:val="000000" w:themeColor="text1"/>
          <w:spacing w:val="-16"/>
        </w:rPr>
        <w:t xml:space="preserve"> </w:t>
      </w:r>
      <w:r w:rsidRPr="00474EBA">
        <w:rPr>
          <w:color w:val="000000" w:themeColor="text1"/>
        </w:rPr>
        <w:t>whatsoever.</w:t>
      </w:r>
    </w:p>
    <w:p w14:paraId="3A70F056" w14:textId="77777777" w:rsidR="00C517F1" w:rsidRPr="00474EBA" w:rsidRDefault="00DF7690">
      <w:pPr>
        <w:pStyle w:val="ListParagraph"/>
        <w:numPr>
          <w:ilvl w:val="1"/>
          <w:numId w:val="5"/>
        </w:numPr>
        <w:tabs>
          <w:tab w:val="left" w:pos="852"/>
        </w:tabs>
        <w:spacing w:before="137" w:line="360" w:lineRule="auto"/>
        <w:ind w:left="851" w:right="208" w:hanging="634"/>
        <w:rPr>
          <w:color w:val="000000" w:themeColor="text1"/>
        </w:rPr>
      </w:pPr>
      <w:r w:rsidRPr="00474EBA">
        <w:rPr>
          <w:color w:val="000000" w:themeColor="text1"/>
        </w:rPr>
        <w:t>Sub-licensing shall be permissible, strictly subject to prior written approval of the Licensor and</w:t>
      </w:r>
      <w:r w:rsidRPr="00474EBA">
        <w:rPr>
          <w:color w:val="000000" w:themeColor="text1"/>
          <w:spacing w:val="-13"/>
        </w:rPr>
        <w:t xml:space="preserve"> </w:t>
      </w:r>
      <w:r w:rsidRPr="00474EBA">
        <w:rPr>
          <w:color w:val="000000" w:themeColor="text1"/>
        </w:rPr>
        <w:t>subject</w:t>
      </w:r>
      <w:r w:rsidRPr="00474EBA">
        <w:rPr>
          <w:color w:val="000000" w:themeColor="text1"/>
          <w:spacing w:val="-9"/>
        </w:rPr>
        <w:t xml:space="preserve"> </w:t>
      </w:r>
      <w:r w:rsidRPr="00474EBA">
        <w:rPr>
          <w:color w:val="000000" w:themeColor="text1"/>
        </w:rPr>
        <w:t>to</w:t>
      </w:r>
      <w:r w:rsidRPr="00474EBA">
        <w:rPr>
          <w:color w:val="000000" w:themeColor="text1"/>
          <w:spacing w:val="-10"/>
        </w:rPr>
        <w:t xml:space="preserve"> </w:t>
      </w:r>
      <w:r w:rsidRPr="00474EBA">
        <w:rPr>
          <w:color w:val="000000" w:themeColor="text1"/>
        </w:rPr>
        <w:t>any</w:t>
      </w:r>
      <w:r w:rsidRPr="00474EBA">
        <w:rPr>
          <w:color w:val="000000" w:themeColor="text1"/>
          <w:spacing w:val="-16"/>
        </w:rPr>
        <w:t xml:space="preserve"> </w:t>
      </w:r>
      <w:r w:rsidRPr="00474EBA">
        <w:rPr>
          <w:color w:val="000000" w:themeColor="text1"/>
        </w:rPr>
        <w:t>terms</w:t>
      </w:r>
      <w:r w:rsidRPr="00474EBA">
        <w:rPr>
          <w:color w:val="000000" w:themeColor="text1"/>
          <w:spacing w:val="-11"/>
        </w:rPr>
        <w:t xml:space="preserve"> </w:t>
      </w:r>
      <w:r w:rsidRPr="00474EBA">
        <w:rPr>
          <w:color w:val="000000" w:themeColor="text1"/>
        </w:rPr>
        <w:t>and</w:t>
      </w:r>
      <w:r w:rsidRPr="00474EBA">
        <w:rPr>
          <w:color w:val="000000" w:themeColor="text1"/>
          <w:spacing w:val="-10"/>
        </w:rPr>
        <w:t xml:space="preserve"> </w:t>
      </w:r>
      <w:r w:rsidRPr="00474EBA">
        <w:rPr>
          <w:color w:val="000000" w:themeColor="text1"/>
        </w:rPr>
        <w:t>conditions</w:t>
      </w:r>
      <w:r w:rsidRPr="00474EBA">
        <w:rPr>
          <w:color w:val="000000" w:themeColor="text1"/>
          <w:spacing w:val="-9"/>
        </w:rPr>
        <w:t xml:space="preserve"> </w:t>
      </w:r>
      <w:r w:rsidRPr="00474EBA">
        <w:rPr>
          <w:color w:val="000000" w:themeColor="text1"/>
        </w:rPr>
        <w:t>to</w:t>
      </w:r>
      <w:r w:rsidRPr="00474EBA">
        <w:rPr>
          <w:color w:val="000000" w:themeColor="text1"/>
          <w:spacing w:val="-12"/>
        </w:rPr>
        <w:t xml:space="preserve"> </w:t>
      </w:r>
      <w:r w:rsidRPr="00474EBA">
        <w:rPr>
          <w:color w:val="000000" w:themeColor="text1"/>
        </w:rPr>
        <w:t>be</w:t>
      </w:r>
      <w:r w:rsidRPr="00474EBA">
        <w:rPr>
          <w:color w:val="000000" w:themeColor="text1"/>
          <w:spacing w:val="-17"/>
        </w:rPr>
        <w:t xml:space="preserve"> </w:t>
      </w:r>
      <w:r w:rsidRPr="00474EBA">
        <w:rPr>
          <w:color w:val="000000" w:themeColor="text1"/>
        </w:rPr>
        <w:t>laid</w:t>
      </w:r>
      <w:r w:rsidRPr="00474EBA">
        <w:rPr>
          <w:color w:val="000000" w:themeColor="text1"/>
          <w:spacing w:val="-10"/>
        </w:rPr>
        <w:t xml:space="preserve"> </w:t>
      </w:r>
      <w:r w:rsidRPr="00474EBA">
        <w:rPr>
          <w:color w:val="000000" w:themeColor="text1"/>
        </w:rPr>
        <w:t>down</w:t>
      </w:r>
      <w:r w:rsidRPr="00474EBA">
        <w:rPr>
          <w:color w:val="000000" w:themeColor="text1"/>
          <w:spacing w:val="-11"/>
        </w:rPr>
        <w:t xml:space="preserve"> </w:t>
      </w:r>
      <w:r w:rsidRPr="00474EBA">
        <w:rPr>
          <w:color w:val="000000" w:themeColor="text1"/>
        </w:rPr>
        <w:t>by</w:t>
      </w:r>
      <w:r w:rsidRPr="00474EBA">
        <w:rPr>
          <w:color w:val="000000" w:themeColor="text1"/>
          <w:spacing w:val="-17"/>
        </w:rPr>
        <w:t xml:space="preserve"> </w:t>
      </w:r>
      <w:r w:rsidRPr="00474EBA">
        <w:rPr>
          <w:color w:val="000000" w:themeColor="text1"/>
        </w:rPr>
        <w:t>the</w:t>
      </w:r>
      <w:r w:rsidRPr="00474EBA">
        <w:rPr>
          <w:color w:val="000000" w:themeColor="text1"/>
          <w:spacing w:val="-14"/>
        </w:rPr>
        <w:t xml:space="preserve"> </w:t>
      </w:r>
      <w:r w:rsidRPr="00474EBA">
        <w:rPr>
          <w:color w:val="000000" w:themeColor="text1"/>
        </w:rPr>
        <w:t>Licensor</w:t>
      </w:r>
      <w:r w:rsidRPr="00474EBA">
        <w:rPr>
          <w:color w:val="000000" w:themeColor="text1"/>
          <w:spacing w:val="-12"/>
        </w:rPr>
        <w:t xml:space="preserve"> </w:t>
      </w:r>
      <w:r w:rsidRPr="00474EBA">
        <w:rPr>
          <w:color w:val="000000" w:themeColor="text1"/>
        </w:rPr>
        <w:t>at</w:t>
      </w:r>
      <w:r w:rsidRPr="00474EBA">
        <w:rPr>
          <w:color w:val="000000" w:themeColor="text1"/>
          <w:spacing w:val="-10"/>
        </w:rPr>
        <w:t xml:space="preserve"> </w:t>
      </w:r>
      <w:r w:rsidRPr="00474EBA">
        <w:rPr>
          <w:color w:val="000000" w:themeColor="text1"/>
        </w:rPr>
        <w:t>its</w:t>
      </w:r>
      <w:r w:rsidRPr="00474EBA">
        <w:rPr>
          <w:color w:val="000000" w:themeColor="text1"/>
          <w:spacing w:val="-15"/>
        </w:rPr>
        <w:t xml:space="preserve"> </w:t>
      </w:r>
      <w:r w:rsidRPr="00474EBA">
        <w:rPr>
          <w:color w:val="000000" w:themeColor="text1"/>
        </w:rPr>
        <w:t>sole</w:t>
      </w:r>
      <w:r w:rsidRPr="00474EBA">
        <w:rPr>
          <w:color w:val="000000" w:themeColor="text1"/>
          <w:spacing w:val="-16"/>
        </w:rPr>
        <w:t xml:space="preserve"> </w:t>
      </w:r>
      <w:r w:rsidRPr="00474EBA">
        <w:rPr>
          <w:color w:val="000000" w:themeColor="text1"/>
        </w:rPr>
        <w:t>discretion. The</w:t>
      </w:r>
      <w:r w:rsidRPr="00474EBA">
        <w:rPr>
          <w:color w:val="000000" w:themeColor="text1"/>
          <w:spacing w:val="-6"/>
        </w:rPr>
        <w:t xml:space="preserve"> </w:t>
      </w:r>
      <w:r w:rsidRPr="00474EBA">
        <w:rPr>
          <w:color w:val="000000" w:themeColor="text1"/>
        </w:rPr>
        <w:t>Licensor</w:t>
      </w:r>
      <w:r w:rsidRPr="00474EBA">
        <w:rPr>
          <w:color w:val="000000" w:themeColor="text1"/>
          <w:spacing w:val="-6"/>
        </w:rPr>
        <w:t xml:space="preserve"> </w:t>
      </w:r>
      <w:r w:rsidRPr="00474EBA">
        <w:rPr>
          <w:color w:val="000000" w:themeColor="text1"/>
        </w:rPr>
        <w:t>shall</w:t>
      </w:r>
      <w:r w:rsidRPr="00474EBA">
        <w:rPr>
          <w:color w:val="000000" w:themeColor="text1"/>
          <w:spacing w:val="-5"/>
        </w:rPr>
        <w:t xml:space="preserve"> </w:t>
      </w:r>
      <w:r w:rsidRPr="00474EBA">
        <w:rPr>
          <w:color w:val="000000" w:themeColor="text1"/>
        </w:rPr>
        <w:t>have</w:t>
      </w:r>
      <w:r w:rsidRPr="00474EBA">
        <w:rPr>
          <w:color w:val="000000" w:themeColor="text1"/>
          <w:spacing w:val="-10"/>
        </w:rPr>
        <w:t xml:space="preserve"> </w:t>
      </w:r>
      <w:r w:rsidRPr="00474EBA">
        <w:rPr>
          <w:color w:val="000000" w:themeColor="text1"/>
        </w:rPr>
        <w:t>the</w:t>
      </w:r>
      <w:r w:rsidRPr="00474EBA">
        <w:rPr>
          <w:color w:val="000000" w:themeColor="text1"/>
          <w:spacing w:val="-7"/>
        </w:rPr>
        <w:t xml:space="preserve"> </w:t>
      </w:r>
      <w:r w:rsidRPr="00474EBA">
        <w:rPr>
          <w:color w:val="000000" w:themeColor="text1"/>
        </w:rPr>
        <w:t>right</w:t>
      </w:r>
      <w:r w:rsidRPr="00474EBA">
        <w:rPr>
          <w:color w:val="000000" w:themeColor="text1"/>
          <w:spacing w:val="-7"/>
        </w:rPr>
        <w:t xml:space="preserve"> </w:t>
      </w:r>
      <w:r w:rsidRPr="00474EBA">
        <w:rPr>
          <w:color w:val="000000" w:themeColor="text1"/>
        </w:rPr>
        <w:t>to</w:t>
      </w:r>
      <w:r w:rsidRPr="00474EBA">
        <w:rPr>
          <w:color w:val="000000" w:themeColor="text1"/>
          <w:spacing w:val="-6"/>
        </w:rPr>
        <w:t xml:space="preserve"> </w:t>
      </w:r>
      <w:r w:rsidRPr="00474EBA">
        <w:rPr>
          <w:color w:val="000000" w:themeColor="text1"/>
        </w:rPr>
        <w:t>refuse</w:t>
      </w:r>
      <w:r w:rsidRPr="00474EBA">
        <w:rPr>
          <w:color w:val="000000" w:themeColor="text1"/>
          <w:spacing w:val="-10"/>
        </w:rPr>
        <w:t xml:space="preserve"> </w:t>
      </w:r>
      <w:r w:rsidRPr="00474EBA">
        <w:rPr>
          <w:color w:val="000000" w:themeColor="text1"/>
        </w:rPr>
        <w:t>to</w:t>
      </w:r>
      <w:r w:rsidRPr="00474EBA">
        <w:rPr>
          <w:color w:val="000000" w:themeColor="text1"/>
          <w:spacing w:val="-6"/>
        </w:rPr>
        <w:t xml:space="preserve"> </w:t>
      </w:r>
      <w:r w:rsidRPr="00474EBA">
        <w:rPr>
          <w:color w:val="000000" w:themeColor="text1"/>
        </w:rPr>
        <w:t>grant</w:t>
      </w:r>
      <w:r w:rsidRPr="00474EBA">
        <w:rPr>
          <w:color w:val="000000" w:themeColor="text1"/>
          <w:spacing w:val="-4"/>
        </w:rPr>
        <w:t xml:space="preserve"> </w:t>
      </w:r>
      <w:r w:rsidRPr="00474EBA">
        <w:rPr>
          <w:color w:val="000000" w:themeColor="text1"/>
        </w:rPr>
        <w:t>approval</w:t>
      </w:r>
      <w:r w:rsidRPr="00474EBA">
        <w:rPr>
          <w:color w:val="000000" w:themeColor="text1"/>
          <w:spacing w:val="-6"/>
        </w:rPr>
        <w:t xml:space="preserve"> </w:t>
      </w:r>
      <w:r w:rsidRPr="00474EBA">
        <w:rPr>
          <w:color w:val="000000" w:themeColor="text1"/>
        </w:rPr>
        <w:t>for</w:t>
      </w:r>
      <w:r w:rsidRPr="00474EBA">
        <w:rPr>
          <w:color w:val="000000" w:themeColor="text1"/>
          <w:spacing w:val="-10"/>
        </w:rPr>
        <w:t xml:space="preserve"> </w:t>
      </w:r>
      <w:r w:rsidRPr="00474EBA">
        <w:rPr>
          <w:color w:val="000000" w:themeColor="text1"/>
        </w:rPr>
        <w:t>any</w:t>
      </w:r>
      <w:r w:rsidRPr="00474EBA">
        <w:rPr>
          <w:color w:val="000000" w:themeColor="text1"/>
          <w:spacing w:val="-8"/>
        </w:rPr>
        <w:t xml:space="preserve"> </w:t>
      </w:r>
      <w:r w:rsidRPr="00474EBA">
        <w:rPr>
          <w:color w:val="000000" w:themeColor="text1"/>
        </w:rPr>
        <w:t>particular</w:t>
      </w:r>
      <w:r w:rsidRPr="00474EBA">
        <w:rPr>
          <w:color w:val="000000" w:themeColor="text1"/>
          <w:spacing w:val="-9"/>
        </w:rPr>
        <w:t xml:space="preserve"> </w:t>
      </w:r>
      <w:r w:rsidRPr="00474EBA">
        <w:rPr>
          <w:color w:val="000000" w:themeColor="text1"/>
        </w:rPr>
        <w:t>sub-licensing proposed by the Licensee, without assigning any reasons</w:t>
      </w:r>
      <w:r w:rsidRPr="00474EBA">
        <w:rPr>
          <w:color w:val="000000" w:themeColor="text1"/>
          <w:spacing w:val="-14"/>
        </w:rPr>
        <w:t xml:space="preserve"> </w:t>
      </w:r>
      <w:r w:rsidRPr="00474EBA">
        <w:rPr>
          <w:color w:val="000000" w:themeColor="text1"/>
        </w:rPr>
        <w:t>therefor.</w:t>
      </w:r>
    </w:p>
    <w:p w14:paraId="19C0D734" w14:textId="77777777" w:rsidR="00C517F1" w:rsidRPr="00474EBA" w:rsidRDefault="00DF7690">
      <w:pPr>
        <w:pStyle w:val="ListParagraph"/>
        <w:numPr>
          <w:ilvl w:val="1"/>
          <w:numId w:val="5"/>
        </w:numPr>
        <w:tabs>
          <w:tab w:val="left" w:pos="852"/>
        </w:tabs>
        <w:spacing w:before="149" w:line="360" w:lineRule="auto"/>
        <w:ind w:left="851" w:right="214" w:hanging="634"/>
        <w:rPr>
          <w:color w:val="000000" w:themeColor="text1"/>
        </w:rPr>
      </w:pPr>
      <w:r w:rsidRPr="00474EBA">
        <w:rPr>
          <w:color w:val="000000" w:themeColor="text1"/>
        </w:rPr>
        <w:t>Any permitted assignment shall not relieve the Licensee of responsibility for performance of any obligation of the Licensee that has accrued at the time of the</w:t>
      </w:r>
      <w:r w:rsidRPr="00474EBA">
        <w:rPr>
          <w:color w:val="000000" w:themeColor="text1"/>
          <w:spacing w:val="-14"/>
        </w:rPr>
        <w:t xml:space="preserve"> </w:t>
      </w:r>
      <w:r w:rsidRPr="00474EBA">
        <w:rPr>
          <w:color w:val="000000" w:themeColor="text1"/>
        </w:rPr>
        <w:t>assignment.</w:t>
      </w:r>
    </w:p>
    <w:p w14:paraId="160CB611" w14:textId="77777777" w:rsidR="00C517F1" w:rsidRPr="00474EBA" w:rsidRDefault="00DF7690">
      <w:pPr>
        <w:pStyle w:val="ListParagraph"/>
        <w:numPr>
          <w:ilvl w:val="1"/>
          <w:numId w:val="5"/>
        </w:numPr>
        <w:tabs>
          <w:tab w:val="left" w:pos="852"/>
        </w:tabs>
        <w:spacing w:before="151" w:line="360" w:lineRule="auto"/>
        <w:ind w:left="851" w:right="209" w:hanging="634"/>
        <w:rPr>
          <w:color w:val="000000" w:themeColor="text1"/>
        </w:rPr>
      </w:pPr>
      <w:r w:rsidRPr="00474EBA">
        <w:rPr>
          <w:color w:val="000000" w:themeColor="text1"/>
        </w:rPr>
        <w:t>Subject</w:t>
      </w:r>
      <w:r w:rsidRPr="00474EBA">
        <w:rPr>
          <w:color w:val="000000" w:themeColor="text1"/>
          <w:spacing w:val="-10"/>
        </w:rPr>
        <w:t xml:space="preserve"> </w:t>
      </w:r>
      <w:r w:rsidRPr="00474EBA">
        <w:rPr>
          <w:color w:val="000000" w:themeColor="text1"/>
        </w:rPr>
        <w:t>to</w:t>
      </w:r>
      <w:r w:rsidRPr="00474EBA">
        <w:rPr>
          <w:color w:val="000000" w:themeColor="text1"/>
          <w:spacing w:val="-9"/>
        </w:rPr>
        <w:t xml:space="preserve"> </w:t>
      </w:r>
      <w:r w:rsidRPr="00474EBA">
        <w:rPr>
          <w:color w:val="000000" w:themeColor="text1"/>
        </w:rPr>
        <w:t>the</w:t>
      </w:r>
      <w:r w:rsidRPr="00474EBA">
        <w:rPr>
          <w:color w:val="000000" w:themeColor="text1"/>
          <w:spacing w:val="-11"/>
        </w:rPr>
        <w:t xml:space="preserve"> </w:t>
      </w:r>
      <w:r w:rsidRPr="00474EBA">
        <w:rPr>
          <w:color w:val="000000" w:themeColor="text1"/>
        </w:rPr>
        <w:t>foregoing, this</w:t>
      </w:r>
      <w:r w:rsidRPr="00474EBA">
        <w:rPr>
          <w:color w:val="000000" w:themeColor="text1"/>
          <w:spacing w:val="-5"/>
        </w:rPr>
        <w:t xml:space="preserve"> </w:t>
      </w:r>
      <w:r w:rsidRPr="00474EBA">
        <w:rPr>
          <w:color w:val="000000" w:themeColor="text1"/>
        </w:rPr>
        <w:t>Agreement</w:t>
      </w:r>
      <w:r w:rsidRPr="00474EBA">
        <w:rPr>
          <w:color w:val="000000" w:themeColor="text1"/>
          <w:spacing w:val="-8"/>
        </w:rPr>
        <w:t xml:space="preserve"> </w:t>
      </w:r>
      <w:r w:rsidRPr="00474EBA">
        <w:rPr>
          <w:color w:val="000000" w:themeColor="text1"/>
        </w:rPr>
        <w:t>shall</w:t>
      </w:r>
      <w:r w:rsidRPr="00474EBA">
        <w:rPr>
          <w:color w:val="000000" w:themeColor="text1"/>
          <w:spacing w:val="-6"/>
        </w:rPr>
        <w:t xml:space="preserve"> </w:t>
      </w:r>
      <w:r w:rsidRPr="00474EBA">
        <w:rPr>
          <w:color w:val="000000" w:themeColor="text1"/>
        </w:rPr>
        <w:t>inure</w:t>
      </w:r>
      <w:r w:rsidRPr="00474EBA">
        <w:rPr>
          <w:color w:val="000000" w:themeColor="text1"/>
          <w:spacing w:val="-9"/>
        </w:rPr>
        <w:t xml:space="preserve"> </w:t>
      </w:r>
      <w:r w:rsidRPr="00474EBA">
        <w:rPr>
          <w:color w:val="000000" w:themeColor="text1"/>
        </w:rPr>
        <w:t>to</w:t>
      </w:r>
      <w:r w:rsidRPr="00474EBA">
        <w:rPr>
          <w:color w:val="000000" w:themeColor="text1"/>
          <w:spacing w:val="-9"/>
        </w:rPr>
        <w:t xml:space="preserve"> </w:t>
      </w:r>
      <w:r w:rsidRPr="00474EBA">
        <w:rPr>
          <w:color w:val="000000" w:themeColor="text1"/>
        </w:rPr>
        <w:t>the</w:t>
      </w:r>
      <w:r w:rsidRPr="00474EBA">
        <w:rPr>
          <w:color w:val="000000" w:themeColor="text1"/>
          <w:spacing w:val="-8"/>
        </w:rPr>
        <w:t xml:space="preserve"> </w:t>
      </w:r>
      <w:r w:rsidRPr="00474EBA">
        <w:rPr>
          <w:color w:val="000000" w:themeColor="text1"/>
        </w:rPr>
        <w:t>benefit</w:t>
      </w:r>
      <w:r w:rsidRPr="00474EBA">
        <w:rPr>
          <w:color w:val="000000" w:themeColor="text1"/>
          <w:spacing w:val="-8"/>
        </w:rPr>
        <w:t xml:space="preserve"> </w:t>
      </w:r>
      <w:r w:rsidRPr="00474EBA">
        <w:rPr>
          <w:color w:val="000000" w:themeColor="text1"/>
        </w:rPr>
        <w:t>of</w:t>
      </w:r>
      <w:r w:rsidRPr="00474EBA">
        <w:rPr>
          <w:color w:val="000000" w:themeColor="text1"/>
          <w:spacing w:val="-8"/>
        </w:rPr>
        <w:t xml:space="preserve"> </w:t>
      </w:r>
      <w:r w:rsidRPr="00474EBA">
        <w:rPr>
          <w:color w:val="000000" w:themeColor="text1"/>
        </w:rPr>
        <w:t>and</w:t>
      </w:r>
      <w:r w:rsidRPr="00474EBA">
        <w:rPr>
          <w:color w:val="000000" w:themeColor="text1"/>
          <w:spacing w:val="-9"/>
        </w:rPr>
        <w:t xml:space="preserve"> </w:t>
      </w:r>
      <w:r w:rsidRPr="00474EBA">
        <w:rPr>
          <w:color w:val="000000" w:themeColor="text1"/>
        </w:rPr>
        <w:t>be</w:t>
      </w:r>
      <w:r w:rsidRPr="00474EBA">
        <w:rPr>
          <w:color w:val="000000" w:themeColor="text1"/>
          <w:spacing w:val="-6"/>
        </w:rPr>
        <w:t xml:space="preserve"> </w:t>
      </w:r>
      <w:r w:rsidRPr="00474EBA">
        <w:rPr>
          <w:color w:val="000000" w:themeColor="text1"/>
        </w:rPr>
        <w:t>binding</w:t>
      </w:r>
      <w:r w:rsidRPr="00474EBA">
        <w:rPr>
          <w:color w:val="000000" w:themeColor="text1"/>
          <w:spacing w:val="-11"/>
        </w:rPr>
        <w:t xml:space="preserve"> </w:t>
      </w:r>
      <w:r w:rsidRPr="00474EBA">
        <w:rPr>
          <w:color w:val="000000" w:themeColor="text1"/>
        </w:rPr>
        <w:t>on</w:t>
      </w:r>
      <w:r w:rsidRPr="00474EBA">
        <w:rPr>
          <w:color w:val="000000" w:themeColor="text1"/>
          <w:spacing w:val="-8"/>
        </w:rPr>
        <w:t xml:space="preserve"> </w:t>
      </w:r>
      <w:r w:rsidRPr="00474EBA">
        <w:rPr>
          <w:color w:val="000000" w:themeColor="text1"/>
        </w:rPr>
        <w:t>each party’s legal representatives, successors and</w:t>
      </w:r>
      <w:r w:rsidRPr="00474EBA">
        <w:rPr>
          <w:color w:val="000000" w:themeColor="text1"/>
          <w:spacing w:val="-1"/>
        </w:rPr>
        <w:t xml:space="preserve"> </w:t>
      </w:r>
      <w:r w:rsidRPr="00474EBA">
        <w:rPr>
          <w:color w:val="000000" w:themeColor="text1"/>
        </w:rPr>
        <w:t>assigns.</w:t>
      </w:r>
    </w:p>
    <w:p w14:paraId="00B16B4B" w14:textId="77777777" w:rsidR="00C517F1" w:rsidRPr="00474EBA" w:rsidRDefault="00C517F1">
      <w:pPr>
        <w:pStyle w:val="BodyText"/>
        <w:jc w:val="both"/>
        <w:rPr>
          <w:color w:val="000000" w:themeColor="text1"/>
          <w:sz w:val="22"/>
          <w:szCs w:val="22"/>
        </w:rPr>
      </w:pPr>
    </w:p>
    <w:p w14:paraId="316DC9CE" w14:textId="77777777" w:rsidR="00C517F1" w:rsidRPr="00474EBA" w:rsidRDefault="00DF7690">
      <w:pPr>
        <w:pStyle w:val="Heading1"/>
        <w:numPr>
          <w:ilvl w:val="0"/>
          <w:numId w:val="5"/>
        </w:numPr>
        <w:tabs>
          <w:tab w:val="left" w:pos="581"/>
        </w:tabs>
        <w:spacing w:before="150"/>
        <w:ind w:left="580" w:hanging="361"/>
        <w:jc w:val="both"/>
        <w:rPr>
          <w:color w:val="000000" w:themeColor="text1"/>
          <w:sz w:val="22"/>
          <w:szCs w:val="22"/>
        </w:rPr>
      </w:pPr>
      <w:r w:rsidRPr="00474EBA">
        <w:rPr>
          <w:color w:val="000000" w:themeColor="text1"/>
          <w:sz w:val="22"/>
          <w:szCs w:val="22"/>
        </w:rPr>
        <w:t>NOTICES</w:t>
      </w:r>
    </w:p>
    <w:p w14:paraId="5BE3A818" w14:textId="77777777" w:rsidR="00C517F1" w:rsidRPr="00474EBA" w:rsidRDefault="00C517F1">
      <w:pPr>
        <w:pStyle w:val="BodyText"/>
        <w:spacing w:before="7"/>
        <w:jc w:val="both"/>
        <w:rPr>
          <w:b/>
          <w:color w:val="000000" w:themeColor="text1"/>
          <w:sz w:val="22"/>
          <w:szCs w:val="22"/>
        </w:rPr>
      </w:pPr>
    </w:p>
    <w:p w14:paraId="47B49844" w14:textId="77777777" w:rsidR="00C517F1" w:rsidRPr="00474EBA" w:rsidRDefault="00DF7690">
      <w:pPr>
        <w:pStyle w:val="ListParagraph"/>
        <w:numPr>
          <w:ilvl w:val="1"/>
          <w:numId w:val="5"/>
        </w:numPr>
        <w:tabs>
          <w:tab w:val="left" w:pos="938"/>
        </w:tabs>
        <w:spacing w:before="1"/>
        <w:ind w:left="938" w:hanging="718"/>
        <w:rPr>
          <w:color w:val="000000" w:themeColor="text1"/>
        </w:rPr>
      </w:pPr>
      <w:r w:rsidRPr="00474EBA">
        <w:rPr>
          <w:color w:val="000000" w:themeColor="text1"/>
        </w:rPr>
        <w:t>Notice Address listed on the signature page, and</w:t>
      </w:r>
      <w:r w:rsidRPr="00474EBA">
        <w:rPr>
          <w:color w:val="000000" w:themeColor="text1"/>
          <w:spacing w:val="-8"/>
        </w:rPr>
        <w:t xml:space="preserve"> </w:t>
      </w:r>
      <w:r w:rsidRPr="00474EBA">
        <w:rPr>
          <w:color w:val="000000" w:themeColor="text1"/>
        </w:rPr>
        <w:t>delivered:</w:t>
      </w:r>
    </w:p>
    <w:p w14:paraId="76424E4E" w14:textId="77777777" w:rsidR="00C517F1" w:rsidRPr="00474EBA" w:rsidRDefault="00C517F1">
      <w:pPr>
        <w:pStyle w:val="BodyText"/>
        <w:spacing w:before="2"/>
        <w:jc w:val="both"/>
        <w:rPr>
          <w:color w:val="000000" w:themeColor="text1"/>
          <w:sz w:val="22"/>
          <w:szCs w:val="22"/>
        </w:rPr>
      </w:pPr>
    </w:p>
    <w:p w14:paraId="68C2EBDD" w14:textId="77777777" w:rsidR="00C517F1" w:rsidRPr="00474EBA" w:rsidRDefault="00DF7690">
      <w:pPr>
        <w:pStyle w:val="ListParagraph"/>
        <w:numPr>
          <w:ilvl w:val="0"/>
          <w:numId w:val="3"/>
        </w:numPr>
        <w:tabs>
          <w:tab w:val="left" w:pos="1301"/>
        </w:tabs>
        <w:spacing w:line="362" w:lineRule="auto"/>
        <w:ind w:right="219"/>
        <w:rPr>
          <w:color w:val="000000" w:themeColor="text1"/>
        </w:rPr>
      </w:pPr>
      <w:r w:rsidRPr="00474EBA">
        <w:rPr>
          <w:color w:val="000000" w:themeColor="text1"/>
        </w:rPr>
        <w:t>By personal service, with the acknowledgement of receipt obtained from a principal officer of the other</w:t>
      </w:r>
      <w:r w:rsidRPr="00474EBA">
        <w:rPr>
          <w:color w:val="000000" w:themeColor="text1"/>
          <w:spacing w:val="-8"/>
        </w:rPr>
        <w:t xml:space="preserve"> </w:t>
      </w:r>
      <w:r w:rsidRPr="00474EBA">
        <w:rPr>
          <w:color w:val="000000" w:themeColor="text1"/>
        </w:rPr>
        <w:t>party;</w:t>
      </w:r>
    </w:p>
    <w:p w14:paraId="18DF5BEC" w14:textId="77777777" w:rsidR="00C517F1" w:rsidRPr="00474EBA" w:rsidRDefault="00DF7690">
      <w:pPr>
        <w:pStyle w:val="ListParagraph"/>
        <w:numPr>
          <w:ilvl w:val="0"/>
          <w:numId w:val="3"/>
        </w:numPr>
        <w:tabs>
          <w:tab w:val="left" w:pos="1301"/>
        </w:tabs>
        <w:spacing w:before="144"/>
        <w:ind w:hanging="450"/>
        <w:rPr>
          <w:color w:val="000000" w:themeColor="text1"/>
        </w:rPr>
      </w:pPr>
      <w:r w:rsidRPr="00474EBA">
        <w:rPr>
          <w:color w:val="000000" w:themeColor="text1"/>
        </w:rPr>
        <w:t>By registered</w:t>
      </w:r>
      <w:r w:rsidRPr="00474EBA">
        <w:rPr>
          <w:color w:val="000000" w:themeColor="text1"/>
          <w:spacing w:val="-5"/>
        </w:rPr>
        <w:t xml:space="preserve"> </w:t>
      </w:r>
      <w:r w:rsidRPr="00474EBA">
        <w:rPr>
          <w:color w:val="000000" w:themeColor="text1"/>
        </w:rPr>
        <w:t>post;</w:t>
      </w:r>
    </w:p>
    <w:p w14:paraId="4BD63005" w14:textId="77777777" w:rsidR="00C517F1" w:rsidRPr="00474EBA" w:rsidRDefault="00C517F1">
      <w:pPr>
        <w:pStyle w:val="BodyText"/>
        <w:spacing w:before="1"/>
        <w:jc w:val="both"/>
        <w:rPr>
          <w:color w:val="000000" w:themeColor="text1"/>
          <w:sz w:val="22"/>
          <w:szCs w:val="22"/>
        </w:rPr>
      </w:pPr>
    </w:p>
    <w:p w14:paraId="72FD0E00" w14:textId="77777777" w:rsidR="00C517F1" w:rsidRPr="00474EBA" w:rsidRDefault="00DF7690">
      <w:pPr>
        <w:pStyle w:val="ListParagraph"/>
        <w:numPr>
          <w:ilvl w:val="0"/>
          <w:numId w:val="3"/>
        </w:numPr>
        <w:tabs>
          <w:tab w:val="left" w:pos="1301"/>
        </w:tabs>
        <w:ind w:hanging="450"/>
        <w:rPr>
          <w:color w:val="000000" w:themeColor="text1"/>
        </w:rPr>
      </w:pPr>
      <w:r w:rsidRPr="00474EBA">
        <w:rPr>
          <w:color w:val="000000" w:themeColor="text1"/>
        </w:rPr>
        <w:t>By recognized overnight courier service;</w:t>
      </w:r>
      <w:r w:rsidRPr="00474EBA">
        <w:rPr>
          <w:color w:val="000000" w:themeColor="text1"/>
          <w:spacing w:val="-4"/>
        </w:rPr>
        <w:t xml:space="preserve"> </w:t>
      </w:r>
      <w:r w:rsidRPr="00474EBA">
        <w:rPr>
          <w:color w:val="000000" w:themeColor="text1"/>
        </w:rPr>
        <w:t>or</w:t>
      </w:r>
    </w:p>
    <w:p w14:paraId="710EFC33" w14:textId="77777777" w:rsidR="00C517F1" w:rsidRPr="00474EBA" w:rsidRDefault="00C517F1">
      <w:pPr>
        <w:pStyle w:val="BodyText"/>
        <w:jc w:val="both"/>
        <w:rPr>
          <w:color w:val="000000" w:themeColor="text1"/>
          <w:sz w:val="22"/>
          <w:szCs w:val="22"/>
        </w:rPr>
      </w:pPr>
    </w:p>
    <w:p w14:paraId="66EE2770" w14:textId="77777777" w:rsidR="00C517F1" w:rsidRPr="00474EBA" w:rsidRDefault="00DF7690">
      <w:pPr>
        <w:pStyle w:val="ListParagraph"/>
        <w:numPr>
          <w:ilvl w:val="0"/>
          <w:numId w:val="3"/>
        </w:numPr>
        <w:tabs>
          <w:tab w:val="left" w:pos="1301"/>
        </w:tabs>
        <w:ind w:hanging="450"/>
        <w:rPr>
          <w:color w:val="000000" w:themeColor="text1"/>
        </w:rPr>
      </w:pPr>
      <w:r w:rsidRPr="00474EBA">
        <w:rPr>
          <w:color w:val="000000" w:themeColor="text1"/>
        </w:rPr>
        <w:t>By facsimile, with the receipt of confirmation of transmission</w:t>
      </w:r>
      <w:r w:rsidRPr="00474EBA">
        <w:rPr>
          <w:color w:val="000000" w:themeColor="text1"/>
          <w:spacing w:val="-9"/>
        </w:rPr>
        <w:t xml:space="preserve"> </w:t>
      </w:r>
      <w:r w:rsidRPr="00474EBA">
        <w:rPr>
          <w:color w:val="000000" w:themeColor="text1"/>
        </w:rPr>
        <w:t>obtained.</w:t>
      </w:r>
    </w:p>
    <w:p w14:paraId="596BD7B7" w14:textId="77777777" w:rsidR="00C517F1" w:rsidRPr="00474EBA" w:rsidRDefault="00C517F1">
      <w:pPr>
        <w:pStyle w:val="BodyText"/>
        <w:jc w:val="both"/>
        <w:rPr>
          <w:color w:val="000000" w:themeColor="text1"/>
          <w:sz w:val="22"/>
          <w:szCs w:val="22"/>
        </w:rPr>
      </w:pPr>
    </w:p>
    <w:p w14:paraId="193F7421" w14:textId="77777777" w:rsidR="00C517F1" w:rsidRPr="00474EBA" w:rsidRDefault="00C517F1">
      <w:pPr>
        <w:pStyle w:val="BodyText"/>
        <w:spacing w:before="1"/>
        <w:jc w:val="both"/>
        <w:rPr>
          <w:color w:val="000000" w:themeColor="text1"/>
          <w:sz w:val="22"/>
          <w:szCs w:val="22"/>
        </w:rPr>
      </w:pPr>
    </w:p>
    <w:p w14:paraId="3256D800" w14:textId="77777777" w:rsidR="00C517F1" w:rsidRPr="00474EBA" w:rsidRDefault="00DF7690">
      <w:pPr>
        <w:pStyle w:val="ListParagraph"/>
        <w:numPr>
          <w:ilvl w:val="1"/>
          <w:numId w:val="5"/>
        </w:numPr>
        <w:tabs>
          <w:tab w:val="left" w:pos="852"/>
        </w:tabs>
        <w:ind w:left="851" w:hanging="634"/>
        <w:rPr>
          <w:color w:val="000000" w:themeColor="text1"/>
        </w:rPr>
      </w:pPr>
      <w:r w:rsidRPr="00474EBA">
        <w:rPr>
          <w:color w:val="000000" w:themeColor="text1"/>
        </w:rPr>
        <w:lastRenderedPageBreak/>
        <w:t>A Notice will be deemed</w:t>
      </w:r>
      <w:r w:rsidRPr="00474EBA">
        <w:rPr>
          <w:color w:val="000000" w:themeColor="text1"/>
          <w:spacing w:val="-5"/>
        </w:rPr>
        <w:t xml:space="preserve"> </w:t>
      </w:r>
      <w:r w:rsidRPr="00474EBA">
        <w:rPr>
          <w:color w:val="000000" w:themeColor="text1"/>
        </w:rPr>
        <w:t>received:</w:t>
      </w:r>
    </w:p>
    <w:p w14:paraId="48A952D0" w14:textId="77777777" w:rsidR="00C517F1" w:rsidRPr="00474EBA" w:rsidRDefault="00C517F1">
      <w:pPr>
        <w:pStyle w:val="BodyText"/>
        <w:spacing w:before="3"/>
        <w:jc w:val="both"/>
        <w:rPr>
          <w:color w:val="000000" w:themeColor="text1"/>
          <w:sz w:val="22"/>
          <w:szCs w:val="22"/>
        </w:rPr>
      </w:pPr>
    </w:p>
    <w:p w14:paraId="22DAD519" w14:textId="77777777" w:rsidR="00C517F1" w:rsidRPr="00474EBA" w:rsidRDefault="00DF7690">
      <w:pPr>
        <w:pStyle w:val="ListParagraph"/>
        <w:numPr>
          <w:ilvl w:val="0"/>
          <w:numId w:val="2"/>
        </w:numPr>
        <w:tabs>
          <w:tab w:val="left" w:pos="1391"/>
          <w:tab w:val="left" w:pos="1392"/>
        </w:tabs>
        <w:rPr>
          <w:color w:val="000000" w:themeColor="text1"/>
        </w:rPr>
      </w:pPr>
      <w:r w:rsidRPr="00474EBA">
        <w:rPr>
          <w:color w:val="000000" w:themeColor="text1"/>
        </w:rPr>
        <w:t>If delivered personally, on the date of</w:t>
      </w:r>
      <w:r w:rsidRPr="00474EBA">
        <w:rPr>
          <w:color w:val="000000" w:themeColor="text1"/>
          <w:spacing w:val="-5"/>
        </w:rPr>
        <w:t xml:space="preserve"> </w:t>
      </w:r>
      <w:r w:rsidRPr="00474EBA">
        <w:rPr>
          <w:color w:val="000000" w:themeColor="text1"/>
        </w:rPr>
        <w:t>delivery.</w:t>
      </w:r>
    </w:p>
    <w:p w14:paraId="402DEA43" w14:textId="77777777" w:rsidR="00C517F1" w:rsidRPr="00474EBA" w:rsidRDefault="00C517F1">
      <w:pPr>
        <w:pStyle w:val="BodyText"/>
        <w:spacing w:before="10"/>
        <w:jc w:val="both"/>
        <w:rPr>
          <w:color w:val="000000" w:themeColor="text1"/>
          <w:sz w:val="22"/>
          <w:szCs w:val="22"/>
        </w:rPr>
      </w:pPr>
    </w:p>
    <w:p w14:paraId="3C80DF70" w14:textId="3FBC807B" w:rsidR="00C517F1" w:rsidRPr="00474EBA" w:rsidRDefault="007D43A1">
      <w:pPr>
        <w:pStyle w:val="ListParagraph"/>
        <w:numPr>
          <w:ilvl w:val="0"/>
          <w:numId w:val="2"/>
        </w:numPr>
        <w:tabs>
          <w:tab w:val="left" w:pos="1391"/>
          <w:tab w:val="left" w:pos="1392"/>
        </w:tabs>
        <w:spacing w:before="1"/>
        <w:rPr>
          <w:color w:val="000000" w:themeColor="text1"/>
        </w:rPr>
      </w:pPr>
      <w:r w:rsidRPr="00474EBA">
        <w:rPr>
          <w:color w:val="000000" w:themeColor="text1"/>
        </w:rPr>
        <w:t>If mailed, five</w:t>
      </w:r>
      <w:r w:rsidR="00813599" w:rsidRPr="00474EBA">
        <w:rPr>
          <w:color w:val="000000" w:themeColor="text1"/>
        </w:rPr>
        <w:t xml:space="preserve"> (5</w:t>
      </w:r>
      <w:r w:rsidR="00DF7690" w:rsidRPr="00474EBA">
        <w:rPr>
          <w:color w:val="000000" w:themeColor="text1"/>
        </w:rPr>
        <w:t>) business days after deposit with the mail</w:t>
      </w:r>
      <w:r w:rsidR="00DF7690" w:rsidRPr="00474EBA">
        <w:rPr>
          <w:color w:val="000000" w:themeColor="text1"/>
          <w:spacing w:val="-6"/>
        </w:rPr>
        <w:t xml:space="preserve"> </w:t>
      </w:r>
      <w:r w:rsidR="00DF7690" w:rsidRPr="00474EBA">
        <w:rPr>
          <w:color w:val="000000" w:themeColor="text1"/>
        </w:rPr>
        <w:t>service.</w:t>
      </w:r>
    </w:p>
    <w:p w14:paraId="37089006" w14:textId="77777777" w:rsidR="00C517F1" w:rsidRPr="00474EBA" w:rsidRDefault="00C517F1">
      <w:pPr>
        <w:pStyle w:val="BodyText"/>
        <w:spacing w:before="2"/>
        <w:jc w:val="both"/>
        <w:rPr>
          <w:color w:val="000000" w:themeColor="text1"/>
          <w:sz w:val="22"/>
          <w:szCs w:val="22"/>
        </w:rPr>
      </w:pPr>
    </w:p>
    <w:p w14:paraId="5E8A02D4" w14:textId="4E21E033" w:rsidR="00C517F1" w:rsidRPr="00474EBA" w:rsidRDefault="007D43A1">
      <w:pPr>
        <w:pStyle w:val="ListParagraph"/>
        <w:numPr>
          <w:ilvl w:val="0"/>
          <w:numId w:val="2"/>
        </w:numPr>
        <w:tabs>
          <w:tab w:val="left" w:pos="1391"/>
          <w:tab w:val="left" w:pos="1392"/>
        </w:tabs>
        <w:spacing w:before="1"/>
        <w:rPr>
          <w:color w:val="000000" w:themeColor="text1"/>
        </w:rPr>
      </w:pPr>
      <w:r w:rsidRPr="00474EBA">
        <w:rPr>
          <w:color w:val="000000" w:themeColor="text1"/>
        </w:rPr>
        <w:t>If sent via courier, seven</w:t>
      </w:r>
      <w:r w:rsidR="00813599" w:rsidRPr="00474EBA">
        <w:rPr>
          <w:color w:val="000000" w:themeColor="text1"/>
        </w:rPr>
        <w:t xml:space="preserve"> (7</w:t>
      </w:r>
      <w:r w:rsidR="00DF7690" w:rsidRPr="00474EBA">
        <w:rPr>
          <w:color w:val="000000" w:themeColor="text1"/>
        </w:rPr>
        <w:t>) business days after deposit with the courier service.</w:t>
      </w:r>
      <w:r w:rsidR="00DF7690" w:rsidRPr="00474EBA">
        <w:rPr>
          <w:color w:val="000000" w:themeColor="text1"/>
          <w:spacing w:val="-18"/>
        </w:rPr>
        <w:t xml:space="preserve"> </w:t>
      </w:r>
      <w:r w:rsidR="00DF7690" w:rsidRPr="00474EBA">
        <w:rPr>
          <w:color w:val="000000" w:themeColor="text1"/>
        </w:rPr>
        <w:t>or</w:t>
      </w:r>
    </w:p>
    <w:p w14:paraId="6F9B783F" w14:textId="77777777" w:rsidR="00C517F1" w:rsidRPr="00474EBA" w:rsidRDefault="00C517F1">
      <w:pPr>
        <w:pStyle w:val="BodyText"/>
        <w:spacing w:before="9"/>
        <w:jc w:val="both"/>
        <w:rPr>
          <w:color w:val="000000" w:themeColor="text1"/>
          <w:sz w:val="22"/>
          <w:szCs w:val="22"/>
        </w:rPr>
      </w:pPr>
    </w:p>
    <w:p w14:paraId="3A61050B" w14:textId="77777777" w:rsidR="00C517F1" w:rsidRPr="00474EBA" w:rsidRDefault="00DF7690">
      <w:pPr>
        <w:pStyle w:val="ListParagraph"/>
        <w:numPr>
          <w:ilvl w:val="0"/>
          <w:numId w:val="2"/>
        </w:numPr>
        <w:tabs>
          <w:tab w:val="left" w:pos="1391"/>
          <w:tab w:val="left" w:pos="1392"/>
        </w:tabs>
        <w:rPr>
          <w:color w:val="000000" w:themeColor="text1"/>
        </w:rPr>
      </w:pPr>
      <w:r w:rsidRPr="00474EBA">
        <w:rPr>
          <w:color w:val="000000" w:themeColor="text1"/>
        </w:rPr>
        <w:t>If sent via facsimile, upon receipt of confirmation of</w:t>
      </w:r>
      <w:r w:rsidRPr="00474EBA">
        <w:rPr>
          <w:color w:val="000000" w:themeColor="text1"/>
          <w:spacing w:val="-1"/>
        </w:rPr>
        <w:t xml:space="preserve"> </w:t>
      </w:r>
      <w:r w:rsidRPr="00474EBA">
        <w:rPr>
          <w:color w:val="000000" w:themeColor="text1"/>
        </w:rPr>
        <w:t>transmission</w:t>
      </w:r>
    </w:p>
    <w:p w14:paraId="370B5016" w14:textId="77777777" w:rsidR="00C517F1" w:rsidRPr="00474EBA" w:rsidRDefault="00C517F1">
      <w:pPr>
        <w:pStyle w:val="BodyText"/>
        <w:jc w:val="both"/>
        <w:rPr>
          <w:color w:val="000000" w:themeColor="text1"/>
          <w:sz w:val="22"/>
          <w:szCs w:val="22"/>
        </w:rPr>
      </w:pPr>
    </w:p>
    <w:p w14:paraId="480C34B5" w14:textId="77777777" w:rsidR="00C517F1" w:rsidRPr="00474EBA" w:rsidRDefault="00C517F1">
      <w:pPr>
        <w:pStyle w:val="BodyText"/>
        <w:spacing w:before="6"/>
        <w:jc w:val="both"/>
        <w:rPr>
          <w:color w:val="000000" w:themeColor="text1"/>
          <w:sz w:val="22"/>
          <w:szCs w:val="22"/>
        </w:rPr>
      </w:pPr>
    </w:p>
    <w:p w14:paraId="174EDFFE"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SEVERABILITY</w:t>
      </w:r>
    </w:p>
    <w:p w14:paraId="47F3DDC1" w14:textId="77777777" w:rsidR="00C517F1" w:rsidRPr="00474EBA" w:rsidRDefault="00C517F1">
      <w:pPr>
        <w:pStyle w:val="BodyText"/>
        <w:spacing w:before="10"/>
        <w:jc w:val="both"/>
        <w:rPr>
          <w:b/>
          <w:color w:val="000000" w:themeColor="text1"/>
          <w:sz w:val="22"/>
          <w:szCs w:val="22"/>
        </w:rPr>
      </w:pPr>
    </w:p>
    <w:p w14:paraId="718EFDB7" w14:textId="77777777" w:rsidR="00C517F1" w:rsidRPr="00474EBA" w:rsidRDefault="00DF7690">
      <w:pPr>
        <w:pStyle w:val="BodyText"/>
        <w:spacing w:line="360" w:lineRule="auto"/>
        <w:ind w:left="700" w:right="206"/>
        <w:jc w:val="both"/>
        <w:rPr>
          <w:color w:val="000000" w:themeColor="text1"/>
          <w:sz w:val="22"/>
          <w:szCs w:val="22"/>
        </w:rPr>
      </w:pPr>
      <w:r w:rsidRPr="00474EBA">
        <w:rPr>
          <w:color w:val="000000" w:themeColor="text1"/>
          <w:sz w:val="22"/>
          <w:szCs w:val="22"/>
        </w:rPr>
        <w:t>In</w:t>
      </w:r>
      <w:r w:rsidRPr="00474EBA">
        <w:rPr>
          <w:color w:val="000000" w:themeColor="text1"/>
          <w:spacing w:val="-9"/>
          <w:sz w:val="22"/>
          <w:szCs w:val="22"/>
        </w:rPr>
        <w:t xml:space="preserve"> </w:t>
      </w:r>
      <w:r w:rsidRPr="00474EBA">
        <w:rPr>
          <w:color w:val="000000" w:themeColor="text1"/>
          <w:sz w:val="22"/>
          <w:szCs w:val="22"/>
        </w:rPr>
        <w:t>case</w:t>
      </w:r>
      <w:r w:rsidRPr="00474EBA">
        <w:rPr>
          <w:color w:val="000000" w:themeColor="text1"/>
          <w:spacing w:val="-8"/>
          <w:sz w:val="22"/>
          <w:szCs w:val="22"/>
        </w:rPr>
        <w:t xml:space="preserve"> </w:t>
      </w:r>
      <w:r w:rsidRPr="00474EBA">
        <w:rPr>
          <w:color w:val="000000" w:themeColor="text1"/>
          <w:sz w:val="22"/>
          <w:szCs w:val="22"/>
        </w:rPr>
        <w:t>any</w:t>
      </w:r>
      <w:r w:rsidRPr="00474EBA">
        <w:rPr>
          <w:color w:val="000000" w:themeColor="text1"/>
          <w:spacing w:val="-16"/>
          <w:sz w:val="22"/>
          <w:szCs w:val="22"/>
        </w:rPr>
        <w:t xml:space="preserve"> </w:t>
      </w:r>
      <w:r w:rsidRPr="00474EBA">
        <w:rPr>
          <w:color w:val="000000" w:themeColor="text1"/>
          <w:sz w:val="22"/>
          <w:szCs w:val="22"/>
        </w:rPr>
        <w:t>provision</w:t>
      </w:r>
      <w:r w:rsidRPr="00474EBA">
        <w:rPr>
          <w:color w:val="000000" w:themeColor="text1"/>
          <w:spacing w:val="-11"/>
          <w:sz w:val="22"/>
          <w:szCs w:val="22"/>
        </w:rPr>
        <w:t xml:space="preserve"> </w:t>
      </w:r>
      <w:r w:rsidRPr="00474EBA">
        <w:rPr>
          <w:color w:val="000000" w:themeColor="text1"/>
          <w:sz w:val="22"/>
          <w:szCs w:val="22"/>
        </w:rPr>
        <w:t>in</w:t>
      </w:r>
      <w:r w:rsidRPr="00474EBA">
        <w:rPr>
          <w:color w:val="000000" w:themeColor="text1"/>
          <w:spacing w:val="-9"/>
          <w:sz w:val="22"/>
          <w:szCs w:val="22"/>
        </w:rPr>
        <w:t xml:space="preserve"> </w:t>
      </w:r>
      <w:r w:rsidRPr="00474EBA">
        <w:rPr>
          <w:color w:val="000000" w:themeColor="text1"/>
          <w:sz w:val="22"/>
          <w:szCs w:val="22"/>
        </w:rPr>
        <w:t>this</w:t>
      </w:r>
      <w:r w:rsidRPr="00474EBA">
        <w:rPr>
          <w:color w:val="000000" w:themeColor="text1"/>
          <w:spacing w:val="-10"/>
          <w:sz w:val="22"/>
          <w:szCs w:val="22"/>
        </w:rPr>
        <w:t xml:space="preserve"> </w:t>
      </w:r>
      <w:r w:rsidRPr="00474EBA">
        <w:rPr>
          <w:color w:val="000000" w:themeColor="text1"/>
          <w:sz w:val="22"/>
          <w:szCs w:val="22"/>
        </w:rPr>
        <w:t>Agreement</w:t>
      </w:r>
      <w:r w:rsidRPr="00474EBA">
        <w:rPr>
          <w:color w:val="000000" w:themeColor="text1"/>
          <w:spacing w:val="-10"/>
          <w:sz w:val="22"/>
          <w:szCs w:val="22"/>
        </w:rPr>
        <w:t xml:space="preserve"> </w:t>
      </w:r>
      <w:r w:rsidRPr="00474EBA">
        <w:rPr>
          <w:color w:val="000000" w:themeColor="text1"/>
          <w:spacing w:val="-9"/>
          <w:sz w:val="22"/>
          <w:szCs w:val="22"/>
        </w:rPr>
        <w:t xml:space="preserve"> </w:t>
      </w:r>
      <w:r w:rsidRPr="00474EBA">
        <w:rPr>
          <w:color w:val="000000" w:themeColor="text1"/>
          <w:sz w:val="22"/>
          <w:szCs w:val="22"/>
        </w:rPr>
        <w:t>be</w:t>
      </w:r>
      <w:r w:rsidRPr="00474EBA">
        <w:rPr>
          <w:color w:val="000000" w:themeColor="text1"/>
          <w:spacing w:val="-11"/>
          <w:sz w:val="22"/>
          <w:szCs w:val="22"/>
        </w:rPr>
        <w:t xml:space="preserve"> </w:t>
      </w:r>
      <w:r w:rsidRPr="00474EBA">
        <w:rPr>
          <w:color w:val="000000" w:themeColor="text1"/>
          <w:sz w:val="22"/>
          <w:szCs w:val="22"/>
        </w:rPr>
        <w:t>invalid,</w:t>
      </w:r>
      <w:r w:rsidRPr="00474EBA">
        <w:rPr>
          <w:color w:val="000000" w:themeColor="text1"/>
          <w:spacing w:val="-11"/>
          <w:sz w:val="22"/>
          <w:szCs w:val="22"/>
        </w:rPr>
        <w:t xml:space="preserve"> </w:t>
      </w:r>
      <w:r w:rsidRPr="00474EBA">
        <w:rPr>
          <w:color w:val="000000" w:themeColor="text1"/>
          <w:sz w:val="22"/>
          <w:szCs w:val="22"/>
        </w:rPr>
        <w:t>illegal</w:t>
      </w:r>
      <w:r w:rsidRPr="00474EBA">
        <w:rPr>
          <w:color w:val="000000" w:themeColor="text1"/>
          <w:spacing w:val="-9"/>
          <w:sz w:val="22"/>
          <w:szCs w:val="22"/>
        </w:rPr>
        <w:t xml:space="preserve"> </w:t>
      </w:r>
      <w:r w:rsidRPr="00474EBA">
        <w:rPr>
          <w:color w:val="000000" w:themeColor="text1"/>
          <w:sz w:val="22"/>
          <w:szCs w:val="22"/>
        </w:rPr>
        <w:t>or</w:t>
      </w:r>
      <w:r w:rsidRPr="00474EBA">
        <w:rPr>
          <w:color w:val="000000" w:themeColor="text1"/>
          <w:spacing w:val="-12"/>
          <w:sz w:val="22"/>
          <w:szCs w:val="22"/>
        </w:rPr>
        <w:t xml:space="preserve"> </w:t>
      </w:r>
      <w:r w:rsidRPr="00474EBA">
        <w:rPr>
          <w:color w:val="000000" w:themeColor="text1"/>
          <w:sz w:val="22"/>
          <w:szCs w:val="22"/>
        </w:rPr>
        <w:t>unenforceable,</w:t>
      </w:r>
      <w:r w:rsidRPr="00474EBA">
        <w:rPr>
          <w:color w:val="000000" w:themeColor="text1"/>
          <w:spacing w:val="-9"/>
          <w:sz w:val="22"/>
          <w:szCs w:val="22"/>
        </w:rPr>
        <w:t xml:space="preserve"> </w:t>
      </w:r>
      <w:r w:rsidRPr="00474EBA">
        <w:rPr>
          <w:color w:val="000000" w:themeColor="text1"/>
          <w:sz w:val="22"/>
          <w:szCs w:val="22"/>
        </w:rPr>
        <w:t>the</w:t>
      </w:r>
      <w:r w:rsidRPr="00474EBA">
        <w:rPr>
          <w:color w:val="000000" w:themeColor="text1"/>
          <w:spacing w:val="-11"/>
          <w:sz w:val="22"/>
          <w:szCs w:val="22"/>
        </w:rPr>
        <w:t xml:space="preserve"> </w:t>
      </w:r>
      <w:r w:rsidRPr="00474EBA">
        <w:rPr>
          <w:color w:val="000000" w:themeColor="text1"/>
          <w:sz w:val="22"/>
          <w:szCs w:val="22"/>
        </w:rPr>
        <w:t>validity, legality and enforceability of the remaining provisions  not in any way be affected or impaired</w:t>
      </w:r>
      <w:r w:rsidRPr="00474EBA">
        <w:rPr>
          <w:color w:val="000000" w:themeColor="text1"/>
          <w:spacing w:val="-4"/>
          <w:sz w:val="22"/>
          <w:szCs w:val="22"/>
        </w:rPr>
        <w:t xml:space="preserve"> </w:t>
      </w:r>
      <w:r w:rsidRPr="00474EBA">
        <w:rPr>
          <w:color w:val="000000" w:themeColor="text1"/>
          <w:sz w:val="22"/>
          <w:szCs w:val="22"/>
        </w:rPr>
        <w:t>thereby</w:t>
      </w:r>
      <w:r w:rsidRPr="00474EBA">
        <w:rPr>
          <w:color w:val="000000" w:themeColor="text1"/>
          <w:spacing w:val="-5"/>
          <w:sz w:val="22"/>
          <w:szCs w:val="22"/>
        </w:rPr>
        <w:t xml:space="preserve"> </w:t>
      </w:r>
      <w:r w:rsidRPr="00474EBA">
        <w:rPr>
          <w:color w:val="000000" w:themeColor="text1"/>
          <w:sz w:val="22"/>
          <w:szCs w:val="22"/>
        </w:rPr>
        <w:t>and</w:t>
      </w:r>
      <w:r w:rsidRPr="00474EBA">
        <w:rPr>
          <w:color w:val="000000" w:themeColor="text1"/>
          <w:spacing w:val="-2"/>
          <w:sz w:val="22"/>
          <w:szCs w:val="22"/>
        </w:rPr>
        <w:t xml:space="preserve"> </w:t>
      </w:r>
      <w:r w:rsidRPr="00474EBA">
        <w:rPr>
          <w:color w:val="000000" w:themeColor="text1"/>
          <w:sz w:val="22"/>
          <w:szCs w:val="22"/>
        </w:rPr>
        <w:t>such</w:t>
      </w:r>
      <w:r w:rsidRPr="00474EBA">
        <w:rPr>
          <w:color w:val="000000" w:themeColor="text1"/>
          <w:spacing w:val="-4"/>
          <w:sz w:val="22"/>
          <w:szCs w:val="22"/>
        </w:rPr>
        <w:t xml:space="preserve"> </w:t>
      </w:r>
      <w:r w:rsidRPr="00474EBA">
        <w:rPr>
          <w:color w:val="000000" w:themeColor="text1"/>
          <w:sz w:val="22"/>
          <w:szCs w:val="22"/>
        </w:rPr>
        <w:t>provision</w:t>
      </w:r>
      <w:r w:rsidRPr="00474EBA">
        <w:rPr>
          <w:color w:val="000000" w:themeColor="text1"/>
          <w:spacing w:val="-3"/>
          <w:sz w:val="22"/>
          <w:szCs w:val="22"/>
        </w:rPr>
        <w:t xml:space="preserve">  </w:t>
      </w:r>
      <w:r w:rsidRPr="00474EBA">
        <w:rPr>
          <w:color w:val="000000" w:themeColor="text1"/>
          <w:sz w:val="22"/>
          <w:szCs w:val="22"/>
        </w:rPr>
        <w:t>be</w:t>
      </w:r>
      <w:r w:rsidRPr="00474EBA">
        <w:rPr>
          <w:color w:val="000000" w:themeColor="text1"/>
          <w:spacing w:val="-3"/>
          <w:sz w:val="22"/>
          <w:szCs w:val="22"/>
        </w:rPr>
        <w:t xml:space="preserve"> </w:t>
      </w:r>
      <w:r w:rsidRPr="00474EBA">
        <w:rPr>
          <w:color w:val="000000" w:themeColor="text1"/>
          <w:sz w:val="22"/>
          <w:szCs w:val="22"/>
        </w:rPr>
        <w:t>ineffective</w:t>
      </w:r>
      <w:r w:rsidRPr="00474EBA">
        <w:rPr>
          <w:color w:val="000000" w:themeColor="text1"/>
          <w:spacing w:val="-4"/>
          <w:sz w:val="22"/>
          <w:szCs w:val="22"/>
        </w:rPr>
        <w:t xml:space="preserve"> </w:t>
      </w:r>
      <w:r w:rsidRPr="00474EBA">
        <w:rPr>
          <w:color w:val="000000" w:themeColor="text1"/>
          <w:sz w:val="22"/>
          <w:szCs w:val="22"/>
        </w:rPr>
        <w:t>only</w:t>
      </w:r>
      <w:r w:rsidRPr="00474EBA">
        <w:rPr>
          <w:color w:val="000000" w:themeColor="text1"/>
          <w:spacing w:val="-7"/>
          <w:sz w:val="22"/>
          <w:szCs w:val="22"/>
        </w:rPr>
        <w:t xml:space="preserve"> </w:t>
      </w:r>
      <w:r w:rsidRPr="00474EBA">
        <w:rPr>
          <w:color w:val="000000" w:themeColor="text1"/>
          <w:sz w:val="22"/>
          <w:szCs w:val="22"/>
        </w:rPr>
        <w:t>to the</w:t>
      </w:r>
      <w:r w:rsidRPr="00474EBA">
        <w:rPr>
          <w:color w:val="000000" w:themeColor="text1"/>
          <w:spacing w:val="-4"/>
          <w:sz w:val="22"/>
          <w:szCs w:val="22"/>
        </w:rPr>
        <w:t xml:space="preserve"> </w:t>
      </w:r>
      <w:r w:rsidRPr="00474EBA">
        <w:rPr>
          <w:color w:val="000000" w:themeColor="text1"/>
          <w:sz w:val="22"/>
          <w:szCs w:val="22"/>
        </w:rPr>
        <w:t>extent</w:t>
      </w:r>
      <w:r w:rsidRPr="00474EBA">
        <w:rPr>
          <w:color w:val="000000" w:themeColor="text1"/>
          <w:spacing w:val="-2"/>
          <w:sz w:val="22"/>
          <w:szCs w:val="22"/>
        </w:rPr>
        <w:t xml:space="preserve"> </w:t>
      </w:r>
      <w:r w:rsidRPr="00474EBA">
        <w:rPr>
          <w:color w:val="000000" w:themeColor="text1"/>
          <w:sz w:val="22"/>
          <w:szCs w:val="22"/>
        </w:rPr>
        <w:t>of</w:t>
      </w:r>
      <w:r w:rsidRPr="00474EBA">
        <w:rPr>
          <w:color w:val="000000" w:themeColor="text1"/>
          <w:spacing w:val="-6"/>
          <w:sz w:val="22"/>
          <w:szCs w:val="22"/>
        </w:rPr>
        <w:t xml:space="preserve"> </w:t>
      </w:r>
      <w:r w:rsidRPr="00474EBA">
        <w:rPr>
          <w:color w:val="000000" w:themeColor="text1"/>
          <w:sz w:val="22"/>
          <w:szCs w:val="22"/>
        </w:rPr>
        <w:t>such</w:t>
      </w:r>
      <w:r w:rsidRPr="00474EBA">
        <w:rPr>
          <w:color w:val="000000" w:themeColor="text1"/>
          <w:spacing w:val="-4"/>
          <w:sz w:val="22"/>
          <w:szCs w:val="22"/>
        </w:rPr>
        <w:t xml:space="preserve"> </w:t>
      </w:r>
      <w:r w:rsidRPr="00474EBA">
        <w:rPr>
          <w:color w:val="000000" w:themeColor="text1"/>
          <w:sz w:val="22"/>
          <w:szCs w:val="22"/>
        </w:rPr>
        <w:t>invalidity, illegality or</w:t>
      </w:r>
      <w:r w:rsidRPr="00474EBA">
        <w:rPr>
          <w:color w:val="000000" w:themeColor="text1"/>
          <w:spacing w:val="-7"/>
          <w:sz w:val="22"/>
          <w:szCs w:val="22"/>
        </w:rPr>
        <w:t xml:space="preserve"> </w:t>
      </w:r>
      <w:r w:rsidRPr="00474EBA">
        <w:rPr>
          <w:color w:val="000000" w:themeColor="text1"/>
          <w:sz w:val="22"/>
          <w:szCs w:val="22"/>
        </w:rPr>
        <w:t>unenforceability.</w:t>
      </w:r>
    </w:p>
    <w:p w14:paraId="15A8560F" w14:textId="77777777" w:rsidR="00C517F1" w:rsidRPr="00474EBA" w:rsidRDefault="00C517F1">
      <w:pPr>
        <w:rPr>
          <w:color w:val="000000" w:themeColor="text1"/>
        </w:rPr>
      </w:pPr>
    </w:p>
    <w:p w14:paraId="75FA4B99" w14:textId="77777777" w:rsidR="00C517F1" w:rsidRPr="00474EBA" w:rsidRDefault="00DF7690">
      <w:pPr>
        <w:pStyle w:val="Heading1"/>
        <w:numPr>
          <w:ilvl w:val="0"/>
          <w:numId w:val="5"/>
        </w:numPr>
        <w:tabs>
          <w:tab w:val="left" w:pos="581"/>
        </w:tabs>
        <w:spacing w:before="79"/>
        <w:ind w:left="580" w:hanging="361"/>
        <w:jc w:val="both"/>
        <w:rPr>
          <w:color w:val="000000" w:themeColor="text1"/>
          <w:sz w:val="22"/>
          <w:szCs w:val="22"/>
        </w:rPr>
      </w:pPr>
      <w:r w:rsidRPr="00474EBA">
        <w:rPr>
          <w:color w:val="000000" w:themeColor="text1"/>
          <w:sz w:val="22"/>
          <w:szCs w:val="22"/>
        </w:rPr>
        <w:t>HEADINGS &amp; DEFINED</w:t>
      </w:r>
      <w:r w:rsidRPr="00474EBA">
        <w:rPr>
          <w:color w:val="000000" w:themeColor="text1"/>
          <w:spacing w:val="-3"/>
          <w:sz w:val="22"/>
          <w:szCs w:val="22"/>
        </w:rPr>
        <w:t xml:space="preserve"> </w:t>
      </w:r>
      <w:r w:rsidRPr="00474EBA">
        <w:rPr>
          <w:color w:val="000000" w:themeColor="text1"/>
          <w:sz w:val="22"/>
          <w:szCs w:val="22"/>
        </w:rPr>
        <w:t>TERMS</w:t>
      </w:r>
    </w:p>
    <w:p w14:paraId="1E3317BB" w14:textId="77777777" w:rsidR="00C517F1" w:rsidRPr="00474EBA" w:rsidRDefault="00C517F1">
      <w:pPr>
        <w:pStyle w:val="BodyText"/>
        <w:spacing w:before="7"/>
        <w:jc w:val="both"/>
        <w:rPr>
          <w:b/>
          <w:color w:val="000000" w:themeColor="text1"/>
          <w:sz w:val="22"/>
          <w:szCs w:val="22"/>
        </w:rPr>
      </w:pPr>
    </w:p>
    <w:p w14:paraId="2922312F" w14:textId="77777777" w:rsidR="00C517F1" w:rsidRPr="00474EBA" w:rsidRDefault="00DF7690">
      <w:pPr>
        <w:pStyle w:val="ListParagraph"/>
        <w:numPr>
          <w:ilvl w:val="1"/>
          <w:numId w:val="5"/>
        </w:numPr>
        <w:tabs>
          <w:tab w:val="left" w:pos="941"/>
        </w:tabs>
        <w:spacing w:line="360" w:lineRule="auto"/>
        <w:ind w:left="940" w:right="213" w:hanging="720"/>
        <w:rPr>
          <w:color w:val="000000" w:themeColor="text1"/>
        </w:rPr>
      </w:pPr>
      <w:r w:rsidRPr="00474EBA">
        <w:rPr>
          <w:color w:val="000000" w:themeColor="text1"/>
        </w:rPr>
        <w:t>The headings of the clauses included in this Agreement are inserted for convenience only and are not intended to affect the meaning or interpretation of this</w:t>
      </w:r>
      <w:r w:rsidRPr="00474EBA">
        <w:rPr>
          <w:color w:val="000000" w:themeColor="text1"/>
          <w:spacing w:val="-8"/>
        </w:rPr>
        <w:t xml:space="preserve"> </w:t>
      </w:r>
      <w:r w:rsidRPr="00474EBA">
        <w:rPr>
          <w:color w:val="000000" w:themeColor="text1"/>
        </w:rPr>
        <w:t>Agreement.</w:t>
      </w:r>
    </w:p>
    <w:p w14:paraId="1FC5A028" w14:textId="77777777" w:rsidR="00C517F1" w:rsidRPr="00474EBA" w:rsidRDefault="00DF7690">
      <w:pPr>
        <w:pStyle w:val="ListParagraph"/>
        <w:numPr>
          <w:ilvl w:val="1"/>
          <w:numId w:val="5"/>
        </w:numPr>
        <w:tabs>
          <w:tab w:val="left" w:pos="941"/>
        </w:tabs>
        <w:spacing w:before="152" w:line="360" w:lineRule="auto"/>
        <w:ind w:left="940" w:right="215" w:hanging="720"/>
        <w:rPr>
          <w:color w:val="000000" w:themeColor="text1"/>
        </w:rPr>
      </w:pPr>
      <w:r w:rsidRPr="00474EBA">
        <w:rPr>
          <w:color w:val="000000" w:themeColor="text1"/>
        </w:rPr>
        <w:t>The words “include”, “includes” and “including” will be deemed to be followed by the phrase “without limitation”.</w:t>
      </w:r>
    </w:p>
    <w:p w14:paraId="7B9DEE54" w14:textId="77777777" w:rsidR="00C517F1" w:rsidRPr="00474EBA" w:rsidRDefault="00DF7690">
      <w:pPr>
        <w:pStyle w:val="ListParagraph"/>
        <w:numPr>
          <w:ilvl w:val="1"/>
          <w:numId w:val="5"/>
        </w:numPr>
        <w:tabs>
          <w:tab w:val="left" w:pos="941"/>
        </w:tabs>
        <w:spacing w:before="146" w:line="360" w:lineRule="auto"/>
        <w:ind w:left="940" w:right="209" w:hanging="720"/>
        <w:rPr>
          <w:color w:val="000000" w:themeColor="text1"/>
        </w:rPr>
      </w:pPr>
      <w:r w:rsidRPr="00474EBA">
        <w:rPr>
          <w:color w:val="000000" w:themeColor="text1"/>
        </w:rPr>
        <w:t>The words “herein”, “hereof” and “hereunder”, and words of similar import, will be construed to refer to this Agreement in its entirety and not to any particular provision hereof.</w:t>
      </w:r>
    </w:p>
    <w:p w14:paraId="74CCF783" w14:textId="77777777" w:rsidR="00C517F1" w:rsidRPr="00474EBA" w:rsidRDefault="00DF7690">
      <w:pPr>
        <w:pStyle w:val="ListParagraph"/>
        <w:numPr>
          <w:ilvl w:val="1"/>
          <w:numId w:val="5"/>
        </w:numPr>
        <w:tabs>
          <w:tab w:val="left" w:pos="941"/>
        </w:tabs>
        <w:spacing w:before="151" w:line="360" w:lineRule="auto"/>
        <w:ind w:left="940" w:right="216" w:hanging="720"/>
        <w:rPr>
          <w:color w:val="000000" w:themeColor="text1"/>
        </w:rPr>
      </w:pPr>
      <w:r w:rsidRPr="00474EBA">
        <w:rPr>
          <w:color w:val="000000" w:themeColor="text1"/>
        </w:rPr>
        <w:t>All references herein to Clauses or Exhibits, unless otherwise specifically provided, will be construed to refer to Clauses and Exhibits of this</w:t>
      </w:r>
      <w:r w:rsidRPr="00474EBA">
        <w:rPr>
          <w:color w:val="000000" w:themeColor="text1"/>
          <w:spacing w:val="-7"/>
        </w:rPr>
        <w:t xml:space="preserve"> </w:t>
      </w:r>
      <w:r w:rsidRPr="00474EBA">
        <w:rPr>
          <w:color w:val="000000" w:themeColor="text1"/>
        </w:rPr>
        <w:t>Agreement.</w:t>
      </w:r>
    </w:p>
    <w:p w14:paraId="7640451D" w14:textId="77777777" w:rsidR="00C517F1" w:rsidRPr="00474EBA" w:rsidRDefault="00C517F1">
      <w:pPr>
        <w:pStyle w:val="BodyText"/>
        <w:spacing w:before="4"/>
        <w:jc w:val="both"/>
        <w:rPr>
          <w:color w:val="000000" w:themeColor="text1"/>
          <w:sz w:val="22"/>
          <w:szCs w:val="22"/>
        </w:rPr>
      </w:pPr>
    </w:p>
    <w:p w14:paraId="1AA8525D" w14:textId="77777777" w:rsidR="00C517F1" w:rsidRPr="00474EBA" w:rsidRDefault="00DF7690">
      <w:pPr>
        <w:pStyle w:val="Heading1"/>
        <w:numPr>
          <w:ilvl w:val="0"/>
          <w:numId w:val="5"/>
        </w:numPr>
        <w:tabs>
          <w:tab w:val="left" w:pos="581"/>
        </w:tabs>
        <w:spacing w:before="1"/>
        <w:ind w:left="580" w:hanging="361"/>
        <w:jc w:val="both"/>
        <w:rPr>
          <w:color w:val="000000" w:themeColor="text1"/>
          <w:sz w:val="22"/>
          <w:szCs w:val="22"/>
        </w:rPr>
      </w:pPr>
      <w:r w:rsidRPr="00474EBA">
        <w:rPr>
          <w:color w:val="000000" w:themeColor="text1"/>
          <w:sz w:val="22"/>
          <w:szCs w:val="22"/>
        </w:rPr>
        <w:t>COMPLETE</w:t>
      </w:r>
      <w:r w:rsidRPr="00474EBA">
        <w:rPr>
          <w:color w:val="000000" w:themeColor="text1"/>
          <w:spacing w:val="-1"/>
          <w:sz w:val="22"/>
          <w:szCs w:val="22"/>
        </w:rPr>
        <w:t xml:space="preserve"> </w:t>
      </w:r>
      <w:r w:rsidRPr="00474EBA">
        <w:rPr>
          <w:color w:val="000000" w:themeColor="text1"/>
          <w:sz w:val="22"/>
          <w:szCs w:val="22"/>
        </w:rPr>
        <w:t>AGREEMENT</w:t>
      </w:r>
    </w:p>
    <w:p w14:paraId="466C71C2" w14:textId="77777777" w:rsidR="00C517F1" w:rsidRPr="00474EBA" w:rsidRDefault="00C517F1">
      <w:pPr>
        <w:pStyle w:val="BodyText"/>
        <w:jc w:val="both"/>
        <w:rPr>
          <w:b/>
          <w:color w:val="000000" w:themeColor="text1"/>
          <w:sz w:val="22"/>
          <w:szCs w:val="22"/>
        </w:rPr>
      </w:pPr>
    </w:p>
    <w:p w14:paraId="4954ED40" w14:textId="77777777" w:rsidR="00C517F1" w:rsidRPr="00474EBA" w:rsidRDefault="00DF7690">
      <w:pPr>
        <w:pStyle w:val="BodyText"/>
        <w:spacing w:line="360" w:lineRule="auto"/>
        <w:ind w:left="700" w:right="206"/>
        <w:jc w:val="both"/>
        <w:rPr>
          <w:color w:val="000000" w:themeColor="text1"/>
          <w:sz w:val="22"/>
          <w:szCs w:val="22"/>
        </w:rPr>
      </w:pPr>
      <w:r w:rsidRPr="00474EBA">
        <w:rPr>
          <w:color w:val="000000" w:themeColor="text1"/>
          <w:sz w:val="22"/>
          <w:szCs w:val="22"/>
        </w:rPr>
        <w:t>This Agreement and the Exhibits and documents expressly referred to herein embody the</w:t>
      </w:r>
      <w:r w:rsidRPr="00474EBA">
        <w:rPr>
          <w:color w:val="000000" w:themeColor="text1"/>
          <w:spacing w:val="-9"/>
          <w:sz w:val="22"/>
          <w:szCs w:val="22"/>
        </w:rPr>
        <w:t xml:space="preserve"> </w:t>
      </w:r>
      <w:r w:rsidRPr="00474EBA">
        <w:rPr>
          <w:color w:val="000000" w:themeColor="text1"/>
          <w:sz w:val="22"/>
          <w:szCs w:val="22"/>
        </w:rPr>
        <w:t>complete</w:t>
      </w:r>
      <w:r w:rsidRPr="00474EBA">
        <w:rPr>
          <w:color w:val="000000" w:themeColor="text1"/>
          <w:spacing w:val="-6"/>
          <w:sz w:val="22"/>
          <w:szCs w:val="22"/>
        </w:rPr>
        <w:t xml:space="preserve"> </w:t>
      </w:r>
      <w:r w:rsidRPr="00474EBA">
        <w:rPr>
          <w:color w:val="000000" w:themeColor="text1"/>
          <w:sz w:val="22"/>
          <w:szCs w:val="22"/>
        </w:rPr>
        <w:t>agreement</w:t>
      </w:r>
      <w:r w:rsidRPr="00474EBA">
        <w:rPr>
          <w:color w:val="000000" w:themeColor="text1"/>
          <w:spacing w:val="-2"/>
          <w:sz w:val="22"/>
          <w:szCs w:val="22"/>
        </w:rPr>
        <w:t xml:space="preserve"> </w:t>
      </w:r>
      <w:r w:rsidRPr="00474EBA">
        <w:rPr>
          <w:color w:val="000000" w:themeColor="text1"/>
          <w:sz w:val="22"/>
          <w:szCs w:val="22"/>
        </w:rPr>
        <w:t>and</w:t>
      </w:r>
      <w:r w:rsidRPr="00474EBA">
        <w:rPr>
          <w:color w:val="000000" w:themeColor="text1"/>
          <w:spacing w:val="-8"/>
          <w:sz w:val="22"/>
          <w:szCs w:val="22"/>
        </w:rPr>
        <w:t xml:space="preserve"> </w:t>
      </w:r>
      <w:r w:rsidRPr="00474EBA">
        <w:rPr>
          <w:color w:val="000000" w:themeColor="text1"/>
          <w:sz w:val="22"/>
          <w:szCs w:val="22"/>
        </w:rPr>
        <w:t>understanding</w:t>
      </w:r>
      <w:r w:rsidRPr="00474EBA">
        <w:rPr>
          <w:color w:val="000000" w:themeColor="text1"/>
          <w:spacing w:val="-7"/>
          <w:sz w:val="22"/>
          <w:szCs w:val="22"/>
        </w:rPr>
        <w:t xml:space="preserve"> </w:t>
      </w:r>
      <w:r w:rsidRPr="00474EBA">
        <w:rPr>
          <w:color w:val="000000" w:themeColor="text1"/>
          <w:sz w:val="22"/>
          <w:szCs w:val="22"/>
        </w:rPr>
        <w:t>among</w:t>
      </w:r>
      <w:r w:rsidRPr="00474EBA">
        <w:rPr>
          <w:color w:val="000000" w:themeColor="text1"/>
          <w:spacing w:val="-6"/>
          <w:sz w:val="22"/>
          <w:szCs w:val="22"/>
        </w:rPr>
        <w:t xml:space="preserve"> </w:t>
      </w:r>
      <w:r w:rsidRPr="00474EBA">
        <w:rPr>
          <w:color w:val="000000" w:themeColor="text1"/>
          <w:sz w:val="22"/>
          <w:szCs w:val="22"/>
        </w:rPr>
        <w:t>the</w:t>
      </w:r>
      <w:r w:rsidRPr="00474EBA">
        <w:rPr>
          <w:color w:val="000000" w:themeColor="text1"/>
          <w:spacing w:val="-9"/>
          <w:sz w:val="22"/>
          <w:szCs w:val="22"/>
        </w:rPr>
        <w:t xml:space="preserve"> </w:t>
      </w:r>
      <w:r w:rsidRPr="00474EBA">
        <w:rPr>
          <w:color w:val="000000" w:themeColor="text1"/>
          <w:sz w:val="22"/>
          <w:szCs w:val="22"/>
        </w:rPr>
        <w:t>parties</w:t>
      </w:r>
      <w:r w:rsidRPr="00474EBA">
        <w:rPr>
          <w:color w:val="000000" w:themeColor="text1"/>
          <w:spacing w:val="-6"/>
          <w:sz w:val="22"/>
          <w:szCs w:val="22"/>
        </w:rPr>
        <w:t xml:space="preserve"> </w:t>
      </w:r>
      <w:r w:rsidRPr="00474EBA">
        <w:rPr>
          <w:color w:val="000000" w:themeColor="text1"/>
          <w:sz w:val="22"/>
          <w:szCs w:val="22"/>
        </w:rPr>
        <w:t>and</w:t>
      </w:r>
      <w:r w:rsidRPr="00474EBA">
        <w:rPr>
          <w:color w:val="000000" w:themeColor="text1"/>
          <w:spacing w:val="-9"/>
          <w:sz w:val="22"/>
          <w:szCs w:val="22"/>
        </w:rPr>
        <w:t xml:space="preserve"> </w:t>
      </w:r>
      <w:r w:rsidRPr="00474EBA">
        <w:rPr>
          <w:color w:val="000000" w:themeColor="text1"/>
          <w:sz w:val="22"/>
          <w:szCs w:val="22"/>
        </w:rPr>
        <w:t>supersede</w:t>
      </w:r>
      <w:r w:rsidRPr="00474EBA">
        <w:rPr>
          <w:color w:val="000000" w:themeColor="text1"/>
          <w:spacing w:val="-1"/>
          <w:sz w:val="22"/>
          <w:szCs w:val="22"/>
        </w:rPr>
        <w:t xml:space="preserve"> </w:t>
      </w:r>
      <w:r w:rsidRPr="00474EBA">
        <w:rPr>
          <w:color w:val="000000" w:themeColor="text1"/>
          <w:sz w:val="22"/>
          <w:szCs w:val="22"/>
        </w:rPr>
        <w:t>and</w:t>
      </w:r>
      <w:r w:rsidRPr="00474EBA">
        <w:rPr>
          <w:color w:val="000000" w:themeColor="text1"/>
          <w:spacing w:val="-9"/>
          <w:sz w:val="22"/>
          <w:szCs w:val="22"/>
        </w:rPr>
        <w:t xml:space="preserve"> </w:t>
      </w:r>
      <w:r w:rsidRPr="00474EBA">
        <w:rPr>
          <w:color w:val="000000" w:themeColor="text1"/>
          <w:sz w:val="22"/>
          <w:szCs w:val="22"/>
        </w:rPr>
        <w:t>preempt</w:t>
      </w:r>
      <w:r w:rsidRPr="00474EBA">
        <w:rPr>
          <w:color w:val="000000" w:themeColor="text1"/>
          <w:spacing w:val="-7"/>
          <w:sz w:val="22"/>
          <w:szCs w:val="22"/>
        </w:rPr>
        <w:t xml:space="preserve"> </w:t>
      </w:r>
      <w:r w:rsidRPr="00474EBA">
        <w:rPr>
          <w:color w:val="000000" w:themeColor="text1"/>
          <w:sz w:val="22"/>
          <w:szCs w:val="22"/>
        </w:rPr>
        <w:t>any prior understandings, agreements or representations by or among the parties, written or oral, which may have related to the subject matter hereof in any</w:t>
      </w:r>
      <w:r w:rsidRPr="00474EBA">
        <w:rPr>
          <w:color w:val="000000" w:themeColor="text1"/>
          <w:spacing w:val="-13"/>
          <w:sz w:val="22"/>
          <w:szCs w:val="22"/>
        </w:rPr>
        <w:t xml:space="preserve"> </w:t>
      </w:r>
      <w:r w:rsidRPr="00474EBA">
        <w:rPr>
          <w:color w:val="000000" w:themeColor="text1"/>
          <w:sz w:val="22"/>
          <w:szCs w:val="22"/>
        </w:rPr>
        <w:t>way.</w:t>
      </w:r>
    </w:p>
    <w:p w14:paraId="63C38213" w14:textId="77777777" w:rsidR="00C517F1" w:rsidRPr="00474EBA" w:rsidRDefault="00C517F1" w:rsidP="009F3488">
      <w:pPr>
        <w:pStyle w:val="BodyText"/>
        <w:spacing w:line="360" w:lineRule="auto"/>
        <w:ind w:right="206"/>
        <w:jc w:val="both"/>
        <w:rPr>
          <w:color w:val="000000" w:themeColor="text1"/>
          <w:sz w:val="22"/>
          <w:szCs w:val="22"/>
        </w:rPr>
      </w:pPr>
    </w:p>
    <w:p w14:paraId="5E61F189" w14:textId="77777777" w:rsidR="00C517F1" w:rsidRPr="00474EBA" w:rsidRDefault="00C517F1">
      <w:pPr>
        <w:pStyle w:val="BodyText"/>
        <w:spacing w:before="3"/>
        <w:jc w:val="both"/>
        <w:rPr>
          <w:color w:val="000000" w:themeColor="text1"/>
          <w:sz w:val="22"/>
          <w:szCs w:val="22"/>
        </w:rPr>
      </w:pPr>
    </w:p>
    <w:p w14:paraId="6E7BFE6A"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DISCLAIMER OF</w:t>
      </w:r>
      <w:r w:rsidRPr="00474EBA">
        <w:rPr>
          <w:color w:val="000000" w:themeColor="text1"/>
          <w:spacing w:val="-3"/>
          <w:sz w:val="22"/>
          <w:szCs w:val="22"/>
        </w:rPr>
        <w:t xml:space="preserve"> </w:t>
      </w:r>
      <w:r w:rsidRPr="00474EBA">
        <w:rPr>
          <w:color w:val="000000" w:themeColor="text1"/>
          <w:sz w:val="22"/>
          <w:szCs w:val="22"/>
        </w:rPr>
        <w:t>WARRANTY</w:t>
      </w:r>
    </w:p>
    <w:p w14:paraId="25DC2D0F" w14:textId="77777777" w:rsidR="00C517F1" w:rsidRPr="00474EBA" w:rsidRDefault="00C517F1">
      <w:pPr>
        <w:pStyle w:val="BodyText"/>
        <w:spacing w:before="2"/>
        <w:jc w:val="both"/>
        <w:rPr>
          <w:b/>
          <w:color w:val="000000" w:themeColor="text1"/>
          <w:sz w:val="22"/>
          <w:szCs w:val="22"/>
        </w:rPr>
      </w:pPr>
    </w:p>
    <w:p w14:paraId="0AB9585E" w14:textId="77777777" w:rsidR="00C517F1" w:rsidRPr="00474EBA" w:rsidRDefault="00DF7690">
      <w:pPr>
        <w:pStyle w:val="ListParagraph"/>
        <w:numPr>
          <w:ilvl w:val="1"/>
          <w:numId w:val="5"/>
        </w:numPr>
        <w:tabs>
          <w:tab w:val="left" w:pos="761"/>
        </w:tabs>
        <w:spacing w:line="360" w:lineRule="auto"/>
        <w:ind w:left="760" w:right="218" w:hanging="540"/>
        <w:rPr>
          <w:color w:val="000000" w:themeColor="text1"/>
        </w:rPr>
      </w:pPr>
      <w:r w:rsidRPr="00474EBA">
        <w:rPr>
          <w:color w:val="000000" w:themeColor="text1"/>
        </w:rPr>
        <w:t>Licensed Rights is experimental in nature and it is provided without warranty or representations of any sort, express or implied, including without limitation warranties of merchantability and fitness for a particular purpose of</w:t>
      </w:r>
      <w:r w:rsidRPr="00474EBA">
        <w:rPr>
          <w:color w:val="000000" w:themeColor="text1"/>
          <w:spacing w:val="-12"/>
        </w:rPr>
        <w:t xml:space="preserve"> </w:t>
      </w:r>
      <w:r w:rsidRPr="00474EBA">
        <w:rPr>
          <w:color w:val="000000" w:themeColor="text1"/>
        </w:rPr>
        <w:t>non-infringement.</w:t>
      </w:r>
    </w:p>
    <w:p w14:paraId="037FBF4E" w14:textId="6DFBF3F4" w:rsidR="00C517F1" w:rsidRPr="00474EBA" w:rsidRDefault="00DF7690">
      <w:pPr>
        <w:pStyle w:val="ListParagraph"/>
        <w:numPr>
          <w:ilvl w:val="1"/>
          <w:numId w:val="5"/>
        </w:numPr>
        <w:tabs>
          <w:tab w:val="left" w:pos="761"/>
        </w:tabs>
        <w:spacing w:before="150" w:line="360" w:lineRule="auto"/>
        <w:ind w:left="760" w:right="213" w:hanging="540"/>
        <w:rPr>
          <w:color w:val="000000" w:themeColor="text1"/>
        </w:rPr>
      </w:pPr>
      <w:r w:rsidRPr="00474EBA">
        <w:rPr>
          <w:color w:val="000000" w:themeColor="text1"/>
        </w:rPr>
        <w:t>The</w:t>
      </w:r>
      <w:r w:rsidRPr="00474EBA">
        <w:rPr>
          <w:color w:val="000000" w:themeColor="text1"/>
          <w:spacing w:val="-12"/>
        </w:rPr>
        <w:t xml:space="preserve"> </w:t>
      </w:r>
      <w:r w:rsidRPr="00474EBA">
        <w:rPr>
          <w:color w:val="000000" w:themeColor="text1"/>
        </w:rPr>
        <w:t>Licensor</w:t>
      </w:r>
      <w:r w:rsidRPr="00474EBA">
        <w:rPr>
          <w:color w:val="000000" w:themeColor="text1"/>
          <w:spacing w:val="-1"/>
        </w:rPr>
        <w:t xml:space="preserve"> </w:t>
      </w:r>
      <w:r w:rsidRPr="00474EBA">
        <w:rPr>
          <w:color w:val="000000" w:themeColor="text1"/>
        </w:rPr>
        <w:t>makes</w:t>
      </w:r>
      <w:r w:rsidRPr="00474EBA">
        <w:rPr>
          <w:color w:val="000000" w:themeColor="text1"/>
          <w:spacing w:val="-15"/>
        </w:rPr>
        <w:t xml:space="preserve"> </w:t>
      </w:r>
      <w:r w:rsidRPr="00474EBA">
        <w:rPr>
          <w:color w:val="000000" w:themeColor="text1"/>
        </w:rPr>
        <w:t>no</w:t>
      </w:r>
      <w:r w:rsidRPr="00474EBA">
        <w:rPr>
          <w:color w:val="000000" w:themeColor="text1"/>
          <w:spacing w:val="-11"/>
        </w:rPr>
        <w:t xml:space="preserve"> </w:t>
      </w:r>
      <w:r w:rsidRPr="00474EBA">
        <w:rPr>
          <w:color w:val="000000" w:themeColor="text1"/>
        </w:rPr>
        <w:t>representations</w:t>
      </w:r>
      <w:r w:rsidRPr="00474EBA">
        <w:rPr>
          <w:color w:val="000000" w:themeColor="text1"/>
          <w:spacing w:val="-10"/>
        </w:rPr>
        <w:t xml:space="preserve"> </w:t>
      </w:r>
      <w:r w:rsidRPr="00474EBA">
        <w:rPr>
          <w:color w:val="000000" w:themeColor="text1"/>
        </w:rPr>
        <w:t>and</w:t>
      </w:r>
      <w:r w:rsidRPr="00474EBA">
        <w:rPr>
          <w:color w:val="000000" w:themeColor="text1"/>
          <w:spacing w:val="-11"/>
        </w:rPr>
        <w:t xml:space="preserve"> </w:t>
      </w:r>
      <w:r w:rsidRPr="00474EBA">
        <w:rPr>
          <w:color w:val="000000" w:themeColor="text1"/>
        </w:rPr>
        <w:t>provides</w:t>
      </w:r>
      <w:r w:rsidRPr="00474EBA">
        <w:rPr>
          <w:color w:val="000000" w:themeColor="text1"/>
          <w:spacing w:val="-11"/>
        </w:rPr>
        <w:t xml:space="preserve"> </w:t>
      </w:r>
      <w:r w:rsidRPr="00474EBA">
        <w:rPr>
          <w:color w:val="000000" w:themeColor="text1"/>
        </w:rPr>
        <w:t>no</w:t>
      </w:r>
      <w:r w:rsidRPr="00474EBA">
        <w:rPr>
          <w:color w:val="000000" w:themeColor="text1"/>
          <w:spacing w:val="-12"/>
        </w:rPr>
        <w:t xml:space="preserve"> </w:t>
      </w:r>
      <w:r w:rsidRPr="00474EBA">
        <w:rPr>
          <w:color w:val="000000" w:themeColor="text1"/>
        </w:rPr>
        <w:t>warranty</w:t>
      </w:r>
      <w:r w:rsidRPr="00474EBA">
        <w:rPr>
          <w:color w:val="000000" w:themeColor="text1"/>
          <w:spacing w:val="-15"/>
        </w:rPr>
        <w:t xml:space="preserve"> </w:t>
      </w:r>
      <w:r w:rsidRPr="00474EBA">
        <w:rPr>
          <w:color w:val="000000" w:themeColor="text1"/>
        </w:rPr>
        <w:t>that</w:t>
      </w:r>
      <w:r w:rsidRPr="00474EBA">
        <w:rPr>
          <w:color w:val="000000" w:themeColor="text1"/>
          <w:spacing w:val="-10"/>
        </w:rPr>
        <w:t xml:space="preserve"> </w:t>
      </w:r>
      <w:r w:rsidRPr="00474EBA">
        <w:rPr>
          <w:color w:val="000000" w:themeColor="text1"/>
        </w:rPr>
        <w:t>the</w:t>
      </w:r>
      <w:r w:rsidRPr="00474EBA">
        <w:rPr>
          <w:color w:val="000000" w:themeColor="text1"/>
          <w:spacing w:val="-14"/>
        </w:rPr>
        <w:t xml:space="preserve"> </w:t>
      </w:r>
      <w:r w:rsidRPr="00474EBA">
        <w:rPr>
          <w:color w:val="000000" w:themeColor="text1"/>
        </w:rPr>
        <w:t>use</w:t>
      </w:r>
      <w:r w:rsidRPr="00474EBA">
        <w:rPr>
          <w:color w:val="000000" w:themeColor="text1"/>
          <w:spacing w:val="-17"/>
        </w:rPr>
        <w:t xml:space="preserve"> </w:t>
      </w:r>
      <w:r w:rsidRPr="00474EBA">
        <w:rPr>
          <w:color w:val="000000" w:themeColor="text1"/>
        </w:rPr>
        <w:t>of</w:t>
      </w:r>
      <w:r w:rsidRPr="00474EBA">
        <w:rPr>
          <w:color w:val="000000" w:themeColor="text1"/>
          <w:spacing w:val="-12"/>
        </w:rPr>
        <w:t xml:space="preserve"> </w:t>
      </w:r>
      <w:r w:rsidRPr="00474EBA">
        <w:rPr>
          <w:color w:val="000000" w:themeColor="text1"/>
        </w:rPr>
        <w:t>the</w:t>
      </w:r>
      <w:r w:rsidRPr="00474EBA">
        <w:rPr>
          <w:color w:val="000000" w:themeColor="text1"/>
          <w:spacing w:val="3"/>
        </w:rPr>
        <w:t xml:space="preserve"> </w:t>
      </w:r>
      <w:r w:rsidRPr="00474EBA">
        <w:rPr>
          <w:color w:val="000000" w:themeColor="text1"/>
        </w:rPr>
        <w:t xml:space="preserve">Licensed </w:t>
      </w:r>
      <w:r w:rsidRPr="00474EBA">
        <w:rPr>
          <w:color w:val="000000" w:themeColor="text1"/>
        </w:rPr>
        <w:lastRenderedPageBreak/>
        <w:t>Rights will not infringe any proprietary rights of third</w:t>
      </w:r>
      <w:r w:rsidRPr="00474EBA">
        <w:rPr>
          <w:color w:val="000000" w:themeColor="text1"/>
          <w:spacing w:val="-17"/>
        </w:rPr>
        <w:t xml:space="preserve"> </w:t>
      </w:r>
      <w:r w:rsidRPr="00474EBA">
        <w:rPr>
          <w:color w:val="000000" w:themeColor="text1"/>
        </w:rPr>
        <w:t>parties.</w:t>
      </w:r>
    </w:p>
    <w:p w14:paraId="56DACCCE" w14:textId="75CAC016" w:rsidR="00C517F1" w:rsidRPr="00474EBA" w:rsidRDefault="00DF7690">
      <w:pPr>
        <w:pStyle w:val="ListParagraph"/>
        <w:numPr>
          <w:ilvl w:val="1"/>
          <w:numId w:val="5"/>
        </w:numPr>
        <w:tabs>
          <w:tab w:val="left" w:pos="761"/>
        </w:tabs>
        <w:spacing w:before="154" w:line="360" w:lineRule="auto"/>
        <w:ind w:left="760" w:right="206" w:hanging="540"/>
        <w:rPr>
          <w:color w:val="000000" w:themeColor="text1"/>
        </w:rPr>
      </w:pPr>
      <w:r w:rsidRPr="00474EBA">
        <w:rPr>
          <w:color w:val="000000" w:themeColor="text1"/>
        </w:rPr>
        <w:t>The Licensor warrants that it has title to the Licensed Rights from the inventors, provided however  that  Licensor  makes  no  representations  or  warranty  that  the  Licensed  Rights granted herein will be free of claims of infringement of rights of any other person or</w:t>
      </w:r>
      <w:r w:rsidRPr="00474EBA">
        <w:rPr>
          <w:color w:val="000000" w:themeColor="text1"/>
          <w:spacing w:val="-5"/>
        </w:rPr>
        <w:t xml:space="preserve"> </w:t>
      </w:r>
      <w:r w:rsidRPr="00474EBA">
        <w:rPr>
          <w:color w:val="000000" w:themeColor="text1"/>
        </w:rPr>
        <w:t>persons.</w:t>
      </w:r>
    </w:p>
    <w:p w14:paraId="22EFE0E4" w14:textId="77777777" w:rsidR="00C517F1" w:rsidRPr="00474EBA" w:rsidRDefault="00C517F1">
      <w:pPr>
        <w:pStyle w:val="BodyText"/>
        <w:jc w:val="both"/>
        <w:rPr>
          <w:color w:val="000000" w:themeColor="text1"/>
          <w:sz w:val="22"/>
          <w:szCs w:val="22"/>
        </w:rPr>
      </w:pPr>
    </w:p>
    <w:p w14:paraId="67934D70"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INDEMNITY</w:t>
      </w:r>
    </w:p>
    <w:p w14:paraId="190EADE3" w14:textId="77777777" w:rsidR="00C517F1" w:rsidRPr="00474EBA" w:rsidRDefault="00C517F1">
      <w:pPr>
        <w:pStyle w:val="BodyText"/>
        <w:spacing w:before="10"/>
        <w:jc w:val="both"/>
        <w:rPr>
          <w:b/>
          <w:color w:val="000000" w:themeColor="text1"/>
          <w:sz w:val="22"/>
          <w:szCs w:val="22"/>
        </w:rPr>
      </w:pPr>
    </w:p>
    <w:p w14:paraId="63319C07" w14:textId="77777777" w:rsidR="00C517F1" w:rsidRPr="00474EBA" w:rsidRDefault="00DF7690">
      <w:pPr>
        <w:pStyle w:val="BodyText"/>
        <w:spacing w:line="360" w:lineRule="auto"/>
        <w:ind w:left="700" w:right="212"/>
        <w:jc w:val="both"/>
        <w:rPr>
          <w:color w:val="000000" w:themeColor="text1"/>
          <w:sz w:val="22"/>
          <w:szCs w:val="22"/>
        </w:rPr>
      </w:pPr>
      <w:r w:rsidRPr="00474EBA">
        <w:rPr>
          <w:noProof/>
          <w:color w:val="000000" w:themeColor="text1"/>
          <w:sz w:val="22"/>
          <w:szCs w:val="22"/>
        </w:rPr>
        <mc:AlternateContent>
          <mc:Choice Requires="wps">
            <w:drawing>
              <wp:anchor distT="0" distB="0" distL="114300" distR="114300" simplePos="0" relativeHeight="251657728" behindDoc="1" locked="0" layoutInCell="1" allowOverlap="1" wp14:anchorId="1994B494" wp14:editId="78E04D08">
                <wp:simplePos x="0" y="0"/>
                <wp:positionH relativeFrom="page">
                  <wp:posOffset>2030095</wp:posOffset>
                </wp:positionH>
                <wp:positionV relativeFrom="paragraph">
                  <wp:posOffset>892810</wp:posOffset>
                </wp:positionV>
                <wp:extent cx="381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1593A9" id="Rectangle 2" o:spid="_x0000_s1026" style="position:absolute;margin-left:159.85pt;margin-top:70.3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F90QEAAJ4DAAAOAAAAZHJzL2Uyb0RvYy54bWysU8Fu2zAMvQ/YPwi6L3YyoCuMOEXRort0&#10;XbF22JmRZFuYLAqUGid/P0pOsq67DctBCCXy8b1Hen21H53YGYoWfSuXi1oK4xVq6/tWfn+++3Ap&#10;RUzgNTj0ppUHE+XV5v279RQas8IBnTYkGMTHZgqtHFIKTVVFNZgR4gKD8fzYIY2QOKS+0gQTo4+u&#10;WtX1RTUh6UCoTIx8ezs/yk3B7zqj0teuiyYJ10rmlspJ5dzms9qsoekJwmDVkQb8A4sRrOemZ6hb&#10;SCBeyP4FNVpFGLFLC4VjhV1nlSkaWM2yfqPmaYBgihY2J4azTfH/waqH3SMJq3l2UngYeUTf2DTw&#10;vTNile2ZQmw46yk8UhYYwz2qn1F4vBk4y1wT4TQY0ExqmfOrPwpyELlUbKcvqBkdXhIWp/YdjRmQ&#10;PRD7MpDDeSBmn4Tiy4+Xy5qnpvjl08WqTKuC5lQZKKbPBkeR/7SSmHdBht19TJkJNKeUwhyd1XfW&#10;uRJQv71xJHaQF6P8CnkW+DrN+ZzsMZfNiPmmSMyqZne2qA+skLBsVy7IbZ/3P4DCkVtiRQ94mic0&#10;byjOuXOrazaos4V/Nm8GP/bkJSiyjgubt+x1XLJ+f1abXwAAAP//AwBQSwMEFAAGAAgAAAAhAAOX&#10;WBbgAAAACwEAAA8AAABkcnMvZG93bnJldi54bWxMj81OwzAQhO9IvIO1SNyok/QvDXEqisQRiRYO&#10;7c2JlyRqvA6x2waenu0JjjvzaXYmX4+2E2ccfOtIQTyJQCBVzrRUK/h4f3lIQfigyejOESr4Rg/r&#10;4vYm15lxF9rieRdqwSHkM62gCaHPpPRVg1b7ieuR2Pt0g9WBz6GWZtAXDredTKJoIa1uiT80usfn&#10;Bqvj7mQVbFbp5uttRq8/2/KAh315nCdDpNT93fj0CCLgGP5guNbn6lBwp9KdyHjRKZjGqyWjbMyi&#10;BQgmpsmclfKqxCnIIpf/NxS/AAAA//8DAFBLAQItABQABgAIAAAAIQC2gziS/gAAAOEBAAATAAAA&#10;AAAAAAAAAAAAAAAAAABbQ29udGVudF9UeXBlc10ueG1sUEsBAi0AFAAGAAgAAAAhADj9If/WAAAA&#10;lAEAAAsAAAAAAAAAAAAAAAAALwEAAF9yZWxzLy5yZWxzUEsBAi0AFAAGAAgAAAAhALLaMX3RAQAA&#10;ngMAAA4AAAAAAAAAAAAAAAAALgIAAGRycy9lMm9Eb2MueG1sUEsBAi0AFAAGAAgAAAAhAAOXWBbg&#10;AAAACwEAAA8AAAAAAAAAAAAAAAAAKwQAAGRycy9kb3ducmV2LnhtbFBLBQYAAAAABAAEAPMAAAA4&#10;BQAAAAA=&#10;" fillcolor="black" stroked="f">
                <w10:wrap anchorx="page"/>
              </v:rect>
            </w:pict>
          </mc:Fallback>
        </mc:AlternateContent>
      </w:r>
      <w:r w:rsidRPr="00474EBA">
        <w:rPr>
          <w:color w:val="000000" w:themeColor="text1"/>
          <w:sz w:val="22"/>
          <w:szCs w:val="22"/>
        </w:rPr>
        <w:t>The Licensee shall indemnify, hold harmless, and defend the Licensor and its trustees, officers, employees and agents against</w:t>
      </w:r>
      <w:r w:rsidRPr="00474EBA">
        <w:rPr>
          <w:rFonts w:eastAsia="Calibri"/>
          <w:color w:val="000000" w:themeColor="text1"/>
          <w:sz w:val="22"/>
          <w:szCs w:val="22"/>
        </w:rPr>
        <w:t xml:space="preserve"> all claims</w:t>
      </w:r>
      <w:r w:rsidRPr="00474EBA">
        <w:rPr>
          <w:color w:val="000000" w:themeColor="text1"/>
          <w:sz w:val="22"/>
          <w:szCs w:val="22"/>
        </w:rPr>
        <w:t>,</w:t>
      </w:r>
      <w:r w:rsidRPr="00474EBA">
        <w:rPr>
          <w:rFonts w:eastAsia="Calibri"/>
          <w:color w:val="000000" w:themeColor="text1"/>
          <w:sz w:val="22"/>
          <w:szCs w:val="22"/>
        </w:rPr>
        <w:t xml:space="preserve"> demands</w:t>
      </w:r>
      <w:r w:rsidRPr="00474EBA">
        <w:rPr>
          <w:color w:val="000000" w:themeColor="text1"/>
          <w:sz w:val="22"/>
          <w:szCs w:val="22"/>
        </w:rPr>
        <w:t>,</w:t>
      </w:r>
      <w:r w:rsidRPr="00474EBA">
        <w:rPr>
          <w:rFonts w:eastAsia="Calibri"/>
          <w:color w:val="000000" w:themeColor="text1"/>
          <w:sz w:val="22"/>
          <w:szCs w:val="22"/>
        </w:rPr>
        <w:t xml:space="preserve"> writs</w:t>
      </w:r>
      <w:r w:rsidRPr="00474EBA">
        <w:rPr>
          <w:color w:val="000000" w:themeColor="text1"/>
          <w:sz w:val="22"/>
          <w:szCs w:val="22"/>
        </w:rPr>
        <w:t>,</w:t>
      </w:r>
      <w:r w:rsidRPr="00474EBA">
        <w:rPr>
          <w:rFonts w:eastAsia="Calibri"/>
          <w:color w:val="000000" w:themeColor="text1"/>
          <w:sz w:val="22"/>
          <w:szCs w:val="22"/>
        </w:rPr>
        <w:t xml:space="preserve"> summons actions</w:t>
      </w:r>
      <w:r w:rsidRPr="00474EBA">
        <w:rPr>
          <w:color w:val="000000" w:themeColor="text1"/>
          <w:sz w:val="22"/>
          <w:szCs w:val="22"/>
        </w:rPr>
        <w:t>,</w:t>
      </w:r>
      <w:r w:rsidRPr="00474EBA">
        <w:rPr>
          <w:rFonts w:eastAsia="Calibri"/>
          <w:color w:val="000000" w:themeColor="text1"/>
          <w:sz w:val="22"/>
          <w:szCs w:val="22"/>
        </w:rPr>
        <w:t xml:space="preserve"> suits</w:t>
      </w:r>
      <w:r w:rsidRPr="00474EBA">
        <w:rPr>
          <w:color w:val="000000" w:themeColor="text1"/>
          <w:sz w:val="22"/>
          <w:szCs w:val="22"/>
        </w:rPr>
        <w:t>,</w:t>
      </w:r>
      <w:r w:rsidRPr="00474EBA">
        <w:rPr>
          <w:rFonts w:eastAsia="Calibri"/>
          <w:color w:val="000000" w:themeColor="text1"/>
          <w:sz w:val="22"/>
          <w:szCs w:val="22"/>
        </w:rPr>
        <w:t xml:space="preserve"> proceedings</w:t>
      </w:r>
      <w:r w:rsidRPr="00474EBA">
        <w:rPr>
          <w:color w:val="000000" w:themeColor="text1"/>
          <w:sz w:val="22"/>
          <w:szCs w:val="22"/>
        </w:rPr>
        <w:t>,</w:t>
      </w:r>
      <w:r w:rsidRPr="00474EBA">
        <w:rPr>
          <w:rFonts w:eastAsia="Calibri"/>
          <w:color w:val="000000" w:themeColor="text1"/>
          <w:sz w:val="22"/>
          <w:szCs w:val="22"/>
        </w:rPr>
        <w:t xml:space="preserve"> judgments</w:t>
      </w:r>
      <w:r w:rsidRPr="00474EBA">
        <w:rPr>
          <w:color w:val="000000" w:themeColor="text1"/>
          <w:sz w:val="22"/>
          <w:szCs w:val="22"/>
        </w:rPr>
        <w:t>,</w:t>
      </w:r>
      <w:r w:rsidRPr="00474EBA">
        <w:rPr>
          <w:rFonts w:eastAsia="Calibri"/>
          <w:color w:val="000000" w:themeColor="text1"/>
          <w:sz w:val="22"/>
          <w:szCs w:val="22"/>
        </w:rPr>
        <w:t xml:space="preserve"> orders</w:t>
      </w:r>
      <w:r w:rsidRPr="00474EBA">
        <w:rPr>
          <w:color w:val="000000" w:themeColor="text1"/>
          <w:sz w:val="22"/>
          <w:szCs w:val="22"/>
        </w:rPr>
        <w:t>,</w:t>
      </w:r>
      <w:r w:rsidRPr="00474EBA">
        <w:rPr>
          <w:rFonts w:eastAsia="Calibri"/>
          <w:color w:val="000000" w:themeColor="text1"/>
          <w:sz w:val="22"/>
          <w:szCs w:val="22"/>
        </w:rPr>
        <w:t xml:space="preserve"> decrees</w:t>
      </w:r>
      <w:r w:rsidRPr="00474EBA">
        <w:rPr>
          <w:color w:val="000000" w:themeColor="text1"/>
          <w:sz w:val="22"/>
          <w:szCs w:val="22"/>
        </w:rPr>
        <w:t>,</w:t>
      </w:r>
      <w:r w:rsidRPr="00474EBA">
        <w:rPr>
          <w:rFonts w:eastAsia="Calibri"/>
          <w:color w:val="000000" w:themeColor="text1"/>
          <w:sz w:val="22"/>
          <w:szCs w:val="22"/>
        </w:rPr>
        <w:t xml:space="preserve"> damages</w:t>
      </w:r>
      <w:r w:rsidRPr="00474EBA">
        <w:rPr>
          <w:color w:val="000000" w:themeColor="text1"/>
          <w:sz w:val="22"/>
          <w:szCs w:val="22"/>
        </w:rPr>
        <w:t>,</w:t>
      </w:r>
      <w:r w:rsidRPr="00474EBA">
        <w:rPr>
          <w:rFonts w:eastAsia="Calibri"/>
          <w:color w:val="000000" w:themeColor="text1"/>
          <w:sz w:val="22"/>
          <w:szCs w:val="22"/>
        </w:rPr>
        <w:t xml:space="preserve"> costs</w:t>
      </w:r>
      <w:r w:rsidRPr="00474EBA">
        <w:rPr>
          <w:color w:val="000000" w:themeColor="text1"/>
          <w:sz w:val="22"/>
          <w:szCs w:val="22"/>
        </w:rPr>
        <w:t>,</w:t>
      </w:r>
      <w:r w:rsidRPr="00474EBA">
        <w:rPr>
          <w:rFonts w:eastAsia="Calibri"/>
          <w:color w:val="000000" w:themeColor="text1"/>
          <w:sz w:val="22"/>
          <w:szCs w:val="22"/>
        </w:rPr>
        <w:t xml:space="preserve"> losses and expenses of any nature whatsoever which the </w:t>
      </w:r>
      <w:r w:rsidRPr="00474EBA">
        <w:rPr>
          <w:color w:val="000000" w:themeColor="text1"/>
          <w:sz w:val="22"/>
          <w:szCs w:val="22"/>
        </w:rPr>
        <w:t>Licensor</w:t>
      </w:r>
      <w:r w:rsidRPr="00474EBA">
        <w:rPr>
          <w:rFonts w:eastAsia="Calibri"/>
          <w:color w:val="000000" w:themeColor="text1"/>
          <w:sz w:val="22"/>
          <w:szCs w:val="22"/>
        </w:rPr>
        <w:t xml:space="preserve"> may suffer or incur in connection with loss of revenue, image, reputation or damage arising from </w:t>
      </w:r>
      <w:r w:rsidRPr="00474EBA">
        <w:rPr>
          <w:color w:val="000000" w:themeColor="text1"/>
          <w:sz w:val="22"/>
          <w:szCs w:val="22"/>
        </w:rPr>
        <w:t>negligent and/ or reckless acts and omissions and/or the breach of any of the provisions of this Agreement by</w:t>
      </w:r>
      <w:r w:rsidRPr="00474EBA">
        <w:rPr>
          <w:rFonts w:eastAsia="Calibri"/>
          <w:color w:val="000000" w:themeColor="text1"/>
          <w:sz w:val="22"/>
          <w:szCs w:val="22"/>
        </w:rPr>
        <w:t xml:space="preserve"> the </w:t>
      </w:r>
      <w:r w:rsidRPr="00474EBA">
        <w:rPr>
          <w:color w:val="000000" w:themeColor="text1"/>
          <w:sz w:val="22"/>
          <w:szCs w:val="22"/>
        </w:rPr>
        <w:t>Licensee</w:t>
      </w:r>
      <w:r w:rsidRPr="00474EBA">
        <w:rPr>
          <w:rFonts w:eastAsia="Calibri"/>
          <w:color w:val="000000" w:themeColor="text1"/>
          <w:sz w:val="22"/>
          <w:szCs w:val="22"/>
        </w:rPr>
        <w:t xml:space="preserve"> its employees or agents</w:t>
      </w:r>
      <w:r w:rsidRPr="00474EBA">
        <w:rPr>
          <w:color w:val="000000" w:themeColor="text1"/>
          <w:sz w:val="22"/>
          <w:szCs w:val="22"/>
        </w:rPr>
        <w:t>, and improper business practices arising out of the use of the Licensed</w:t>
      </w:r>
      <w:r w:rsidRPr="00474EBA">
        <w:rPr>
          <w:color w:val="000000" w:themeColor="text1"/>
          <w:spacing w:val="59"/>
          <w:sz w:val="22"/>
          <w:szCs w:val="22"/>
        </w:rPr>
        <w:t xml:space="preserve"> </w:t>
      </w:r>
      <w:r w:rsidRPr="00474EBA">
        <w:rPr>
          <w:color w:val="000000" w:themeColor="text1"/>
          <w:sz w:val="22"/>
          <w:szCs w:val="22"/>
        </w:rPr>
        <w:t>Rights.</w:t>
      </w:r>
    </w:p>
    <w:p w14:paraId="1BCEDCAD" w14:textId="77777777" w:rsidR="00AE2CF6" w:rsidRPr="00474EBA" w:rsidRDefault="00AE2CF6">
      <w:pPr>
        <w:pStyle w:val="BodyText"/>
        <w:spacing w:line="360" w:lineRule="auto"/>
        <w:ind w:left="700" w:right="212"/>
        <w:jc w:val="both"/>
        <w:rPr>
          <w:color w:val="000000" w:themeColor="text1"/>
          <w:sz w:val="22"/>
          <w:szCs w:val="22"/>
        </w:rPr>
      </w:pPr>
    </w:p>
    <w:p w14:paraId="68112AA4" w14:textId="1B5B47E5" w:rsidR="00AE2CF6" w:rsidRPr="00474EBA" w:rsidRDefault="007A5648" w:rsidP="007A5648">
      <w:pPr>
        <w:shd w:val="clear" w:color="auto" w:fill="FFFFFF"/>
        <w:spacing w:line="360" w:lineRule="auto"/>
        <w:ind w:left="720"/>
        <w:jc w:val="both"/>
        <w:rPr>
          <w:rFonts w:ascii="Segoe UI" w:hAnsi="Segoe UI" w:cs="Segoe UI"/>
          <w:color w:val="000000" w:themeColor="text1"/>
        </w:rPr>
      </w:pPr>
      <w:r w:rsidRPr="00474EBA">
        <w:rPr>
          <w:color w:val="000000" w:themeColor="text1"/>
        </w:rPr>
        <w:t>The Licensor shall</w:t>
      </w:r>
      <w:r w:rsidR="00AE2CF6" w:rsidRPr="00474EBA">
        <w:rPr>
          <w:color w:val="000000" w:themeColor="text1"/>
        </w:rPr>
        <w:t xml:space="preserve"> indemnify and save Licensee harmless from and against any and all reasonably foreseeable claims, causes of action, damages, awards, actions, suits, proceedings, demands, assessments, judgments, arising out of:</w:t>
      </w:r>
      <w:r w:rsidRPr="00474EBA">
        <w:rPr>
          <w:color w:val="000000" w:themeColor="text1"/>
        </w:rPr>
        <w:t xml:space="preserve"> Any act, default or breach on the part of Licensor or its officers, employees, servants, agents and representatives under the terms of this Agreement; and Any claims of intellectual property infringement arising out of the commercialization of the Technology to the extent that the potential for such specific claims were actually known by the Licensor or should have been known and were not disclosed to Licensee; or to the extent expressly waived by Licensee in writing if such claims were disclosed to Licensee</w:t>
      </w:r>
    </w:p>
    <w:p w14:paraId="759DB449" w14:textId="77777777" w:rsidR="00AE2CF6" w:rsidRPr="00474EBA" w:rsidRDefault="00AE2CF6" w:rsidP="007A5648">
      <w:pPr>
        <w:shd w:val="clear" w:color="auto" w:fill="FFFFFF"/>
        <w:spacing w:line="360" w:lineRule="auto"/>
        <w:ind w:left="720"/>
        <w:jc w:val="both"/>
        <w:rPr>
          <w:rFonts w:ascii="Segoe UI" w:hAnsi="Segoe UI" w:cs="Segoe UI"/>
          <w:color w:val="000000" w:themeColor="text1"/>
        </w:rPr>
      </w:pPr>
      <w:r w:rsidRPr="00474EBA">
        <w:rPr>
          <w:color w:val="000000" w:themeColor="text1"/>
        </w:rPr>
        <w:t>     </w:t>
      </w:r>
    </w:p>
    <w:p w14:paraId="69457EEA" w14:textId="77777777" w:rsidR="00C517F1" w:rsidRPr="00474EBA" w:rsidRDefault="00C517F1">
      <w:pPr>
        <w:rPr>
          <w:color w:val="000000" w:themeColor="text1"/>
        </w:rPr>
      </w:pPr>
    </w:p>
    <w:p w14:paraId="2A22B652" w14:textId="77777777" w:rsidR="00C517F1" w:rsidRPr="00474EBA" w:rsidRDefault="00DF7690">
      <w:pPr>
        <w:pStyle w:val="Heading1"/>
        <w:numPr>
          <w:ilvl w:val="0"/>
          <w:numId w:val="5"/>
        </w:numPr>
        <w:tabs>
          <w:tab w:val="left" w:pos="581"/>
        </w:tabs>
        <w:spacing w:before="79"/>
        <w:ind w:left="580" w:hanging="361"/>
        <w:jc w:val="both"/>
        <w:rPr>
          <w:color w:val="000000" w:themeColor="text1"/>
          <w:sz w:val="22"/>
          <w:szCs w:val="22"/>
        </w:rPr>
      </w:pPr>
      <w:r w:rsidRPr="00474EBA">
        <w:rPr>
          <w:color w:val="000000" w:themeColor="text1"/>
          <w:sz w:val="22"/>
          <w:szCs w:val="22"/>
        </w:rPr>
        <w:t>CONFIDENTIALITY</w:t>
      </w:r>
    </w:p>
    <w:p w14:paraId="10B92888" w14:textId="77777777" w:rsidR="00C517F1" w:rsidRPr="00474EBA" w:rsidRDefault="00C517F1">
      <w:pPr>
        <w:pStyle w:val="BodyText"/>
        <w:spacing w:before="7"/>
        <w:jc w:val="both"/>
        <w:rPr>
          <w:b/>
          <w:color w:val="000000" w:themeColor="text1"/>
          <w:sz w:val="22"/>
          <w:szCs w:val="22"/>
        </w:rPr>
      </w:pPr>
    </w:p>
    <w:p w14:paraId="2A549A7C" w14:textId="77777777" w:rsidR="00C517F1" w:rsidRPr="00474EBA" w:rsidRDefault="00DF7690">
      <w:pPr>
        <w:ind w:left="720"/>
        <w:contextualSpacing/>
        <w:jc w:val="both"/>
        <w:rPr>
          <w:color w:val="000000" w:themeColor="text1"/>
        </w:rPr>
      </w:pPr>
      <w:r w:rsidRPr="00474EBA">
        <w:rPr>
          <w:color w:val="000000" w:themeColor="text1"/>
        </w:rPr>
        <w:t>Each party will ensure that any Confidential Information relating to the other party is treated as strictly confidential, and is not used or disclosed to any other person, other than:</w:t>
      </w:r>
    </w:p>
    <w:p w14:paraId="0AB75FEA" w14:textId="77777777" w:rsidR="00C517F1" w:rsidRPr="00474EBA" w:rsidRDefault="00C517F1">
      <w:pPr>
        <w:ind w:left="720"/>
        <w:contextualSpacing/>
        <w:jc w:val="both"/>
        <w:rPr>
          <w:color w:val="000000" w:themeColor="text1"/>
        </w:rPr>
      </w:pPr>
    </w:p>
    <w:p w14:paraId="37E757D2" w14:textId="77777777" w:rsidR="00C517F1" w:rsidRPr="00474EBA" w:rsidRDefault="00DF7690">
      <w:pPr>
        <w:ind w:left="1440" w:hanging="720"/>
        <w:contextualSpacing/>
        <w:jc w:val="both"/>
        <w:rPr>
          <w:color w:val="000000" w:themeColor="text1"/>
        </w:rPr>
      </w:pPr>
      <w:r w:rsidRPr="00474EBA">
        <w:rPr>
          <w:color w:val="000000" w:themeColor="text1"/>
        </w:rPr>
        <w:t>(a)</w:t>
      </w:r>
      <w:r w:rsidRPr="00474EBA">
        <w:rPr>
          <w:color w:val="000000" w:themeColor="text1"/>
        </w:rPr>
        <w:tab/>
        <w:t>persons strictly requiring the information for the purpose of properly performing its obligations under this Agreement, provided that they are made aware of the obligations in this clause;</w:t>
      </w:r>
    </w:p>
    <w:p w14:paraId="4120D587" w14:textId="77777777" w:rsidR="00C517F1" w:rsidRPr="00474EBA" w:rsidRDefault="00C517F1">
      <w:pPr>
        <w:ind w:left="720"/>
        <w:contextualSpacing/>
        <w:jc w:val="both"/>
        <w:rPr>
          <w:color w:val="000000" w:themeColor="text1"/>
        </w:rPr>
      </w:pPr>
    </w:p>
    <w:p w14:paraId="23AC6566" w14:textId="77777777" w:rsidR="00C517F1" w:rsidRPr="00474EBA" w:rsidRDefault="00DF7690">
      <w:pPr>
        <w:ind w:left="720"/>
        <w:contextualSpacing/>
        <w:jc w:val="both"/>
        <w:rPr>
          <w:color w:val="000000" w:themeColor="text1"/>
        </w:rPr>
      </w:pPr>
      <w:r w:rsidRPr="00474EBA">
        <w:rPr>
          <w:color w:val="000000" w:themeColor="text1"/>
        </w:rPr>
        <w:t>(b)</w:t>
      </w:r>
      <w:r w:rsidRPr="00474EBA">
        <w:rPr>
          <w:color w:val="000000" w:themeColor="text1"/>
        </w:rPr>
        <w:tab/>
        <w:t>with the other party’s prior consent;</w:t>
      </w:r>
    </w:p>
    <w:p w14:paraId="27BACD3A" w14:textId="77777777" w:rsidR="00C517F1" w:rsidRPr="00474EBA" w:rsidRDefault="00C517F1">
      <w:pPr>
        <w:ind w:left="720"/>
        <w:contextualSpacing/>
        <w:jc w:val="both"/>
        <w:rPr>
          <w:color w:val="000000" w:themeColor="text1"/>
        </w:rPr>
      </w:pPr>
    </w:p>
    <w:p w14:paraId="445FF560" w14:textId="77777777" w:rsidR="00C517F1" w:rsidRPr="00474EBA" w:rsidRDefault="00DF7690">
      <w:pPr>
        <w:ind w:left="720"/>
        <w:contextualSpacing/>
        <w:jc w:val="both"/>
        <w:rPr>
          <w:color w:val="000000" w:themeColor="text1"/>
        </w:rPr>
      </w:pPr>
      <w:r w:rsidRPr="00474EBA">
        <w:rPr>
          <w:color w:val="000000" w:themeColor="text1"/>
        </w:rPr>
        <w:t>(c)</w:t>
      </w:r>
      <w:r w:rsidRPr="00474EBA">
        <w:rPr>
          <w:color w:val="000000" w:themeColor="text1"/>
        </w:rPr>
        <w:tab/>
        <w:t xml:space="preserve">as required by law; </w:t>
      </w:r>
    </w:p>
    <w:p w14:paraId="30552C68" w14:textId="77777777" w:rsidR="00C517F1" w:rsidRPr="00474EBA" w:rsidRDefault="00C517F1">
      <w:pPr>
        <w:ind w:left="720"/>
        <w:contextualSpacing/>
        <w:jc w:val="both"/>
        <w:rPr>
          <w:color w:val="000000" w:themeColor="text1"/>
        </w:rPr>
      </w:pPr>
    </w:p>
    <w:p w14:paraId="4E956507" w14:textId="77777777" w:rsidR="00C517F1" w:rsidRPr="00474EBA" w:rsidRDefault="00DF7690">
      <w:pPr>
        <w:ind w:left="720"/>
        <w:contextualSpacing/>
        <w:jc w:val="both"/>
        <w:rPr>
          <w:color w:val="000000" w:themeColor="text1"/>
        </w:rPr>
      </w:pPr>
      <w:r w:rsidRPr="00474EBA">
        <w:rPr>
          <w:color w:val="000000" w:themeColor="text1"/>
        </w:rPr>
        <w:t>(d)</w:t>
      </w:r>
      <w:r w:rsidRPr="00474EBA">
        <w:rPr>
          <w:color w:val="000000" w:themeColor="text1"/>
        </w:rPr>
        <w:tab/>
        <w:t>to that party’s related body corporate if necessary for reporting purposes;</w:t>
      </w:r>
    </w:p>
    <w:p w14:paraId="54518FD0" w14:textId="77777777" w:rsidR="00C517F1" w:rsidRPr="00474EBA" w:rsidRDefault="00C517F1">
      <w:pPr>
        <w:ind w:left="720"/>
        <w:contextualSpacing/>
        <w:jc w:val="both"/>
        <w:rPr>
          <w:color w:val="000000" w:themeColor="text1"/>
        </w:rPr>
      </w:pPr>
    </w:p>
    <w:p w14:paraId="58070956" w14:textId="77777777" w:rsidR="00C517F1" w:rsidRPr="00474EBA" w:rsidRDefault="00DF7690">
      <w:pPr>
        <w:ind w:left="720"/>
        <w:contextualSpacing/>
        <w:jc w:val="both"/>
        <w:rPr>
          <w:color w:val="000000" w:themeColor="text1"/>
        </w:rPr>
      </w:pPr>
      <w:r w:rsidRPr="00474EBA">
        <w:rPr>
          <w:color w:val="000000" w:themeColor="text1"/>
        </w:rPr>
        <w:t>(e)</w:t>
      </w:r>
      <w:r w:rsidRPr="00474EBA">
        <w:rPr>
          <w:color w:val="000000" w:themeColor="text1"/>
        </w:rPr>
        <w:tab/>
        <w:t>to that party’s professional advisers in confidence; or</w:t>
      </w:r>
    </w:p>
    <w:p w14:paraId="20FDFBDD" w14:textId="77777777" w:rsidR="00C517F1" w:rsidRPr="00474EBA" w:rsidRDefault="00C517F1">
      <w:pPr>
        <w:ind w:left="1440" w:hanging="720"/>
        <w:contextualSpacing/>
        <w:jc w:val="both"/>
        <w:rPr>
          <w:color w:val="000000" w:themeColor="text1"/>
        </w:rPr>
      </w:pPr>
    </w:p>
    <w:p w14:paraId="4AB41C09" w14:textId="77777777" w:rsidR="00C517F1" w:rsidRPr="00474EBA" w:rsidRDefault="00DF7690">
      <w:pPr>
        <w:ind w:left="1440" w:hanging="720"/>
        <w:contextualSpacing/>
        <w:jc w:val="both"/>
        <w:rPr>
          <w:color w:val="000000" w:themeColor="text1"/>
        </w:rPr>
      </w:pPr>
      <w:r w:rsidRPr="00474EBA">
        <w:rPr>
          <w:color w:val="000000" w:themeColor="text1"/>
        </w:rPr>
        <w:t>(f)</w:t>
      </w:r>
      <w:r w:rsidRPr="00474EBA">
        <w:rPr>
          <w:color w:val="000000" w:themeColor="text1"/>
        </w:rPr>
        <w:tab/>
        <w:t>where the information is generally or publicly available other than through a breach of this Agreement.</w:t>
      </w:r>
    </w:p>
    <w:p w14:paraId="7AA45B6F" w14:textId="77777777" w:rsidR="00C517F1" w:rsidRPr="00474EBA" w:rsidRDefault="00C517F1">
      <w:pPr>
        <w:ind w:left="720"/>
        <w:contextualSpacing/>
        <w:jc w:val="both"/>
        <w:rPr>
          <w:color w:val="000000" w:themeColor="text1"/>
        </w:rPr>
      </w:pPr>
    </w:p>
    <w:p w14:paraId="0E54AD2F" w14:textId="77777777" w:rsidR="00C517F1" w:rsidRPr="00474EBA" w:rsidRDefault="00DF7690">
      <w:pPr>
        <w:ind w:firstLine="580"/>
        <w:contextualSpacing/>
        <w:jc w:val="both"/>
        <w:rPr>
          <w:color w:val="000000" w:themeColor="text1"/>
        </w:rPr>
      </w:pPr>
      <w:r w:rsidRPr="00474EBA">
        <w:rPr>
          <w:color w:val="000000" w:themeColor="text1"/>
        </w:rPr>
        <w:t>This clause survives termination of this Agreement.</w:t>
      </w:r>
    </w:p>
    <w:p w14:paraId="6184A14A" w14:textId="77777777" w:rsidR="00C517F1" w:rsidRPr="00474EBA" w:rsidRDefault="00C517F1">
      <w:pPr>
        <w:pStyle w:val="BodyText"/>
        <w:jc w:val="both"/>
        <w:rPr>
          <w:color w:val="000000" w:themeColor="text1"/>
          <w:sz w:val="22"/>
          <w:szCs w:val="22"/>
        </w:rPr>
      </w:pPr>
    </w:p>
    <w:p w14:paraId="382C7D15" w14:textId="77777777" w:rsidR="00C517F1" w:rsidRPr="00474EBA" w:rsidRDefault="00C517F1">
      <w:pPr>
        <w:pStyle w:val="BodyText"/>
        <w:spacing w:before="3"/>
        <w:jc w:val="both"/>
        <w:rPr>
          <w:color w:val="000000" w:themeColor="text1"/>
          <w:sz w:val="22"/>
          <w:szCs w:val="22"/>
        </w:rPr>
      </w:pPr>
    </w:p>
    <w:p w14:paraId="1DC7695F"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COUNTERPARTS</w:t>
      </w:r>
    </w:p>
    <w:p w14:paraId="062213B8" w14:textId="77777777" w:rsidR="00C517F1" w:rsidRPr="00474EBA" w:rsidRDefault="00C517F1">
      <w:pPr>
        <w:pStyle w:val="BodyText"/>
        <w:jc w:val="both"/>
        <w:rPr>
          <w:b/>
          <w:color w:val="000000" w:themeColor="text1"/>
          <w:sz w:val="22"/>
          <w:szCs w:val="22"/>
        </w:rPr>
      </w:pPr>
    </w:p>
    <w:p w14:paraId="645B21C7" w14:textId="77777777" w:rsidR="00C517F1" w:rsidRPr="00474EBA" w:rsidRDefault="00DF7690">
      <w:pPr>
        <w:pStyle w:val="BodyText"/>
        <w:spacing w:line="360" w:lineRule="auto"/>
        <w:ind w:left="580" w:right="216"/>
        <w:jc w:val="both"/>
        <w:rPr>
          <w:color w:val="000000" w:themeColor="text1"/>
          <w:sz w:val="22"/>
          <w:szCs w:val="22"/>
        </w:rPr>
      </w:pPr>
      <w:r w:rsidRPr="00474EBA">
        <w:rPr>
          <w:color w:val="000000" w:themeColor="text1"/>
          <w:sz w:val="22"/>
          <w:szCs w:val="22"/>
        </w:rPr>
        <w:t>This Agreement may be executed in several counterparts, all of which taken together will constitute the same instrument.</w:t>
      </w:r>
    </w:p>
    <w:p w14:paraId="172BC861" w14:textId="77777777" w:rsidR="00C517F1" w:rsidRPr="00474EBA" w:rsidRDefault="00C517F1">
      <w:pPr>
        <w:pStyle w:val="BodyText"/>
        <w:spacing w:before="3"/>
        <w:jc w:val="both"/>
        <w:rPr>
          <w:color w:val="000000" w:themeColor="text1"/>
          <w:sz w:val="22"/>
          <w:szCs w:val="22"/>
        </w:rPr>
      </w:pPr>
    </w:p>
    <w:p w14:paraId="05B2F919" w14:textId="77777777" w:rsidR="00C517F1" w:rsidRPr="00474EBA" w:rsidRDefault="00C517F1">
      <w:pPr>
        <w:pStyle w:val="BodyText"/>
        <w:spacing w:before="3"/>
        <w:jc w:val="both"/>
        <w:rPr>
          <w:color w:val="000000" w:themeColor="text1"/>
          <w:sz w:val="22"/>
          <w:szCs w:val="22"/>
        </w:rPr>
      </w:pPr>
    </w:p>
    <w:p w14:paraId="3E0AEEFA"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GOVERNING</w:t>
      </w:r>
      <w:r w:rsidRPr="00474EBA">
        <w:rPr>
          <w:color w:val="000000" w:themeColor="text1"/>
          <w:spacing w:val="-3"/>
          <w:sz w:val="22"/>
          <w:szCs w:val="22"/>
        </w:rPr>
        <w:t xml:space="preserve"> </w:t>
      </w:r>
      <w:r w:rsidRPr="00474EBA">
        <w:rPr>
          <w:color w:val="000000" w:themeColor="text1"/>
          <w:sz w:val="22"/>
          <w:szCs w:val="22"/>
        </w:rPr>
        <w:t>LAW</w:t>
      </w:r>
    </w:p>
    <w:p w14:paraId="447EBDD1" w14:textId="77777777" w:rsidR="00C517F1" w:rsidRPr="00474EBA" w:rsidRDefault="00C517F1">
      <w:pPr>
        <w:pStyle w:val="BodyText"/>
        <w:spacing w:before="7"/>
        <w:jc w:val="both"/>
        <w:rPr>
          <w:b/>
          <w:color w:val="000000" w:themeColor="text1"/>
          <w:sz w:val="22"/>
          <w:szCs w:val="22"/>
        </w:rPr>
      </w:pPr>
    </w:p>
    <w:p w14:paraId="4D44E254" w14:textId="77777777" w:rsidR="00C517F1" w:rsidRPr="00474EBA" w:rsidRDefault="00DF7690">
      <w:pPr>
        <w:pStyle w:val="BodyText"/>
        <w:spacing w:before="1" w:line="360" w:lineRule="auto"/>
        <w:ind w:left="580" w:right="217"/>
        <w:jc w:val="both"/>
        <w:rPr>
          <w:color w:val="000000" w:themeColor="text1"/>
          <w:sz w:val="22"/>
          <w:szCs w:val="22"/>
        </w:rPr>
      </w:pPr>
      <w:r w:rsidRPr="00474EBA">
        <w:rPr>
          <w:color w:val="000000" w:themeColor="text1"/>
          <w:sz w:val="22"/>
          <w:szCs w:val="22"/>
        </w:rPr>
        <w:t>This Agreement will be governed in accordance with the laws of the Democratic Socialist Republic of Sri Lanka.</w:t>
      </w:r>
    </w:p>
    <w:p w14:paraId="66AB7D77" w14:textId="77777777" w:rsidR="00C517F1" w:rsidRPr="00474EBA" w:rsidRDefault="00C517F1">
      <w:pPr>
        <w:pStyle w:val="BodyText"/>
        <w:spacing w:before="7"/>
        <w:jc w:val="both"/>
        <w:rPr>
          <w:color w:val="000000" w:themeColor="text1"/>
          <w:sz w:val="22"/>
          <w:szCs w:val="22"/>
        </w:rPr>
      </w:pPr>
    </w:p>
    <w:p w14:paraId="5BF92CF9" w14:textId="77777777" w:rsidR="00C517F1" w:rsidRPr="00474EBA" w:rsidRDefault="00C517F1">
      <w:pPr>
        <w:pStyle w:val="BodyText"/>
        <w:spacing w:before="7"/>
        <w:jc w:val="both"/>
        <w:rPr>
          <w:color w:val="000000" w:themeColor="text1"/>
          <w:sz w:val="22"/>
          <w:szCs w:val="22"/>
        </w:rPr>
      </w:pPr>
    </w:p>
    <w:p w14:paraId="013F3822" w14:textId="77777777" w:rsidR="00C517F1" w:rsidRPr="00474EBA" w:rsidRDefault="00DF7690">
      <w:pPr>
        <w:pStyle w:val="Heading1"/>
        <w:numPr>
          <w:ilvl w:val="0"/>
          <w:numId w:val="5"/>
        </w:numPr>
        <w:tabs>
          <w:tab w:val="left" w:pos="581"/>
        </w:tabs>
        <w:ind w:left="580" w:hanging="361"/>
        <w:jc w:val="both"/>
        <w:rPr>
          <w:color w:val="000000" w:themeColor="text1"/>
          <w:sz w:val="22"/>
          <w:szCs w:val="22"/>
        </w:rPr>
      </w:pPr>
      <w:r w:rsidRPr="00474EBA">
        <w:rPr>
          <w:color w:val="000000" w:themeColor="text1"/>
          <w:sz w:val="22"/>
          <w:szCs w:val="22"/>
        </w:rPr>
        <w:t>DISPUTE</w:t>
      </w:r>
      <w:r w:rsidRPr="00474EBA">
        <w:rPr>
          <w:color w:val="000000" w:themeColor="text1"/>
          <w:spacing w:val="-1"/>
          <w:sz w:val="22"/>
          <w:szCs w:val="22"/>
        </w:rPr>
        <w:t xml:space="preserve"> </w:t>
      </w:r>
      <w:r w:rsidRPr="00474EBA">
        <w:rPr>
          <w:color w:val="000000" w:themeColor="text1"/>
          <w:sz w:val="22"/>
          <w:szCs w:val="22"/>
        </w:rPr>
        <w:t>RESOLUTION</w:t>
      </w:r>
    </w:p>
    <w:p w14:paraId="71592480" w14:textId="77777777" w:rsidR="00C517F1" w:rsidRPr="00474EBA" w:rsidRDefault="00C517F1">
      <w:pPr>
        <w:pStyle w:val="BodyText"/>
        <w:spacing w:before="7"/>
        <w:jc w:val="both"/>
        <w:rPr>
          <w:b/>
          <w:color w:val="000000" w:themeColor="text1"/>
          <w:sz w:val="22"/>
          <w:szCs w:val="22"/>
        </w:rPr>
      </w:pPr>
    </w:p>
    <w:p w14:paraId="6B153160" w14:textId="77777777" w:rsidR="00AE2CF6" w:rsidRPr="00474EBA" w:rsidRDefault="00AE2CF6" w:rsidP="00AE2CF6">
      <w:pPr>
        <w:pStyle w:val="ListParagraph"/>
        <w:widowControl/>
        <w:numPr>
          <w:ilvl w:val="1"/>
          <w:numId w:val="12"/>
        </w:numPr>
        <w:shd w:val="clear" w:color="auto" w:fill="FFFFFF"/>
        <w:spacing w:before="150" w:line="360" w:lineRule="auto"/>
        <w:ind w:left="720" w:hanging="720"/>
        <w:rPr>
          <w:b/>
          <w:bCs/>
          <w:color w:val="000000" w:themeColor="text1"/>
          <w:u w:val="single"/>
          <w:lang w:bidi="si-LK"/>
        </w:rPr>
      </w:pPr>
      <w:r w:rsidRPr="00474EBA">
        <w:rPr>
          <w:color w:val="000000" w:themeColor="text1"/>
          <w:lang w:bidi="si-LK"/>
        </w:rPr>
        <w:t xml:space="preserve">If a dispute, conflict or argument arises between the parties concerning any right or duty under this Agreement, then the parties will meet in person and confer, as soon as practicable after written notice from one party to the other party identifying the reasons for such dispute, in an attempt to resolve the dispute by negotiation </w:t>
      </w:r>
    </w:p>
    <w:p w14:paraId="27142BA9" w14:textId="77777777" w:rsidR="00AE2CF6" w:rsidRPr="00474EBA" w:rsidRDefault="00AE2CF6" w:rsidP="00AE2CF6">
      <w:pPr>
        <w:pStyle w:val="ListParagraph"/>
        <w:widowControl/>
        <w:numPr>
          <w:ilvl w:val="1"/>
          <w:numId w:val="12"/>
        </w:numPr>
        <w:shd w:val="clear" w:color="auto" w:fill="FFFFFF"/>
        <w:spacing w:before="150" w:line="360" w:lineRule="auto"/>
        <w:ind w:left="720" w:hanging="720"/>
        <w:rPr>
          <w:b/>
          <w:bCs/>
          <w:color w:val="000000" w:themeColor="text1"/>
          <w:u w:val="single"/>
          <w:lang w:bidi="si-LK"/>
        </w:rPr>
      </w:pPr>
      <w:r w:rsidRPr="00474EBA">
        <w:rPr>
          <w:color w:val="000000" w:themeColor="text1"/>
          <w:lang w:bidi="si-LK"/>
        </w:rPr>
        <w:t xml:space="preserve">If the parties are unable to resolve the dispute amicably by negotiation within thirty (30) days after such notice, parties apply mediation or conciliation methods as appropriate. </w:t>
      </w:r>
    </w:p>
    <w:p w14:paraId="4BDBA891" w14:textId="267F4758" w:rsidR="00AE2CF6" w:rsidRPr="00474EBA" w:rsidRDefault="00AE2CF6" w:rsidP="00AE2CF6">
      <w:pPr>
        <w:pStyle w:val="ListParagraph"/>
        <w:widowControl/>
        <w:numPr>
          <w:ilvl w:val="1"/>
          <w:numId w:val="12"/>
        </w:numPr>
        <w:shd w:val="clear" w:color="auto" w:fill="FFFFFF"/>
        <w:spacing w:before="150" w:line="360" w:lineRule="auto"/>
        <w:ind w:left="720" w:hanging="720"/>
        <w:rPr>
          <w:b/>
          <w:bCs/>
          <w:color w:val="000000" w:themeColor="text1"/>
          <w:u w:val="single"/>
          <w:lang w:bidi="si-LK"/>
        </w:rPr>
      </w:pPr>
      <w:r w:rsidRPr="00474EBA">
        <w:rPr>
          <w:color w:val="000000" w:themeColor="text1"/>
          <w:lang w:bidi="si-LK"/>
        </w:rPr>
        <w:t xml:space="preserve">If </w:t>
      </w:r>
      <w:r w:rsidRPr="00474EBA">
        <w:rPr>
          <w:color w:val="000000" w:themeColor="text1"/>
        </w:rPr>
        <w:t xml:space="preserve">the parties are unable to resolve dispute amicably or </w:t>
      </w:r>
      <w:r w:rsidR="006A0FF9" w:rsidRPr="00474EBA">
        <w:rPr>
          <w:color w:val="000000" w:themeColor="text1"/>
        </w:rPr>
        <w:t>mediation or</w:t>
      </w:r>
      <w:r w:rsidRPr="00474EBA">
        <w:rPr>
          <w:color w:val="000000" w:themeColor="text1"/>
        </w:rPr>
        <w:t xml:space="preserve"> conciliation methods, the parties further</w:t>
      </w:r>
      <w:r w:rsidR="006A0FF9" w:rsidRPr="00474EBA">
        <w:rPr>
          <w:color w:val="000000" w:themeColor="text1"/>
        </w:rPr>
        <w:t xml:space="preserve"> agreed to </w:t>
      </w:r>
      <w:r w:rsidRPr="00474EBA">
        <w:rPr>
          <w:color w:val="000000" w:themeColor="text1"/>
        </w:rPr>
        <w:t xml:space="preserve">refer to arbitration method with respect of Arbitration Act No. 11 of 1995. </w:t>
      </w:r>
    </w:p>
    <w:p w14:paraId="4810EC85" w14:textId="77777777" w:rsidR="00C517F1" w:rsidRPr="00474EBA" w:rsidRDefault="00C517F1">
      <w:pPr>
        <w:pStyle w:val="BodyText"/>
        <w:spacing w:before="5"/>
        <w:jc w:val="both"/>
        <w:rPr>
          <w:color w:val="000000" w:themeColor="text1"/>
          <w:sz w:val="22"/>
          <w:szCs w:val="22"/>
        </w:rPr>
      </w:pPr>
    </w:p>
    <w:p w14:paraId="4C4E8A26" w14:textId="77777777" w:rsidR="00C517F1" w:rsidRPr="00474EBA" w:rsidRDefault="00C517F1">
      <w:pPr>
        <w:pStyle w:val="BodyText"/>
        <w:spacing w:before="5"/>
        <w:jc w:val="both"/>
        <w:rPr>
          <w:color w:val="000000" w:themeColor="text1"/>
          <w:sz w:val="22"/>
          <w:szCs w:val="22"/>
        </w:rPr>
      </w:pPr>
    </w:p>
    <w:p w14:paraId="7C16B9DB" w14:textId="77777777" w:rsidR="00C517F1" w:rsidRPr="00474EBA" w:rsidRDefault="00DF7690">
      <w:pPr>
        <w:pStyle w:val="Heading1"/>
        <w:numPr>
          <w:ilvl w:val="0"/>
          <w:numId w:val="5"/>
        </w:numPr>
        <w:tabs>
          <w:tab w:val="left" w:pos="581"/>
        </w:tabs>
        <w:spacing w:before="1"/>
        <w:ind w:left="580" w:hanging="361"/>
        <w:jc w:val="both"/>
        <w:rPr>
          <w:color w:val="000000" w:themeColor="text1"/>
          <w:sz w:val="22"/>
          <w:szCs w:val="22"/>
        </w:rPr>
      </w:pPr>
      <w:r w:rsidRPr="00474EBA">
        <w:rPr>
          <w:color w:val="000000" w:themeColor="text1"/>
          <w:sz w:val="22"/>
          <w:szCs w:val="22"/>
        </w:rPr>
        <w:t>FORCE</w:t>
      </w:r>
      <w:r w:rsidRPr="00474EBA">
        <w:rPr>
          <w:color w:val="000000" w:themeColor="text1"/>
          <w:spacing w:val="-1"/>
          <w:sz w:val="22"/>
          <w:szCs w:val="22"/>
        </w:rPr>
        <w:t xml:space="preserve"> </w:t>
      </w:r>
      <w:r w:rsidRPr="00474EBA">
        <w:rPr>
          <w:color w:val="000000" w:themeColor="text1"/>
          <w:sz w:val="22"/>
          <w:szCs w:val="22"/>
        </w:rPr>
        <w:t>MAJEURE</w:t>
      </w:r>
    </w:p>
    <w:p w14:paraId="0EE4EF89" w14:textId="77777777" w:rsidR="00C517F1" w:rsidRPr="00474EBA" w:rsidRDefault="00C517F1">
      <w:pPr>
        <w:pStyle w:val="BodyText"/>
        <w:jc w:val="both"/>
        <w:rPr>
          <w:b/>
          <w:color w:val="000000" w:themeColor="text1"/>
          <w:sz w:val="22"/>
          <w:szCs w:val="22"/>
        </w:rPr>
      </w:pPr>
    </w:p>
    <w:p w14:paraId="7FC620AD" w14:textId="77777777" w:rsidR="00C517F1" w:rsidRPr="00474EBA" w:rsidRDefault="00DF7690">
      <w:pPr>
        <w:pStyle w:val="BodyText"/>
        <w:spacing w:line="360" w:lineRule="auto"/>
        <w:ind w:left="640" w:right="204"/>
        <w:jc w:val="both"/>
        <w:rPr>
          <w:color w:val="000000" w:themeColor="text1"/>
          <w:sz w:val="22"/>
          <w:szCs w:val="22"/>
        </w:rPr>
      </w:pPr>
      <w:r w:rsidRPr="00474EBA">
        <w:rPr>
          <w:color w:val="000000" w:themeColor="text1"/>
          <w:sz w:val="22"/>
          <w:szCs w:val="22"/>
        </w:rPr>
        <w:t>Neither party shall be held liable or responsible to the other party nor be deemed to have defaulted</w:t>
      </w:r>
      <w:r w:rsidRPr="00474EBA">
        <w:rPr>
          <w:color w:val="000000" w:themeColor="text1"/>
          <w:spacing w:val="-7"/>
          <w:sz w:val="22"/>
          <w:szCs w:val="22"/>
        </w:rPr>
        <w:t xml:space="preserve"> </w:t>
      </w:r>
      <w:r w:rsidRPr="00474EBA">
        <w:rPr>
          <w:color w:val="000000" w:themeColor="text1"/>
          <w:sz w:val="22"/>
          <w:szCs w:val="22"/>
        </w:rPr>
        <w:t>under</w:t>
      </w:r>
      <w:r w:rsidRPr="00474EBA">
        <w:rPr>
          <w:color w:val="000000" w:themeColor="text1"/>
          <w:spacing w:val="-11"/>
          <w:sz w:val="22"/>
          <w:szCs w:val="22"/>
        </w:rPr>
        <w:t xml:space="preserve"> </w:t>
      </w:r>
      <w:r w:rsidRPr="00474EBA">
        <w:rPr>
          <w:color w:val="000000" w:themeColor="text1"/>
          <w:sz w:val="22"/>
          <w:szCs w:val="22"/>
        </w:rPr>
        <w:t>or</w:t>
      </w:r>
      <w:r w:rsidRPr="00474EBA">
        <w:rPr>
          <w:color w:val="000000" w:themeColor="text1"/>
          <w:spacing w:val="-8"/>
          <w:sz w:val="22"/>
          <w:szCs w:val="22"/>
        </w:rPr>
        <w:t xml:space="preserve"> </w:t>
      </w:r>
      <w:r w:rsidRPr="00474EBA">
        <w:rPr>
          <w:color w:val="000000" w:themeColor="text1"/>
          <w:sz w:val="22"/>
          <w:szCs w:val="22"/>
        </w:rPr>
        <w:t>breached</w:t>
      </w:r>
      <w:r w:rsidRPr="00474EBA">
        <w:rPr>
          <w:color w:val="000000" w:themeColor="text1"/>
          <w:spacing w:val="-7"/>
          <w:sz w:val="22"/>
          <w:szCs w:val="22"/>
        </w:rPr>
        <w:t xml:space="preserve"> </w:t>
      </w:r>
      <w:r w:rsidRPr="00474EBA">
        <w:rPr>
          <w:color w:val="000000" w:themeColor="text1"/>
          <w:sz w:val="22"/>
          <w:szCs w:val="22"/>
        </w:rPr>
        <w:t>this</w:t>
      </w:r>
      <w:r w:rsidRPr="00474EBA">
        <w:rPr>
          <w:color w:val="000000" w:themeColor="text1"/>
          <w:spacing w:val="-5"/>
          <w:sz w:val="22"/>
          <w:szCs w:val="22"/>
        </w:rPr>
        <w:t xml:space="preserve"> </w:t>
      </w:r>
      <w:r w:rsidRPr="00474EBA">
        <w:rPr>
          <w:color w:val="000000" w:themeColor="text1"/>
          <w:sz w:val="22"/>
          <w:szCs w:val="22"/>
        </w:rPr>
        <w:t>Agreement</w:t>
      </w:r>
      <w:r w:rsidRPr="00474EBA">
        <w:rPr>
          <w:color w:val="000000" w:themeColor="text1"/>
          <w:spacing w:val="-7"/>
          <w:sz w:val="22"/>
          <w:szCs w:val="22"/>
        </w:rPr>
        <w:t xml:space="preserve"> </w:t>
      </w:r>
      <w:r w:rsidRPr="00474EBA">
        <w:rPr>
          <w:color w:val="000000" w:themeColor="text1"/>
          <w:sz w:val="22"/>
          <w:szCs w:val="22"/>
        </w:rPr>
        <w:t>for</w:t>
      </w:r>
      <w:r w:rsidRPr="00474EBA">
        <w:rPr>
          <w:color w:val="000000" w:themeColor="text1"/>
          <w:spacing w:val="-11"/>
          <w:sz w:val="22"/>
          <w:szCs w:val="22"/>
        </w:rPr>
        <w:t xml:space="preserve"> </w:t>
      </w:r>
      <w:r w:rsidRPr="00474EBA">
        <w:rPr>
          <w:color w:val="000000" w:themeColor="text1"/>
          <w:sz w:val="22"/>
          <w:szCs w:val="22"/>
        </w:rPr>
        <w:t>failure</w:t>
      </w:r>
      <w:r w:rsidRPr="00474EBA">
        <w:rPr>
          <w:color w:val="000000" w:themeColor="text1"/>
          <w:spacing w:val="-9"/>
          <w:sz w:val="22"/>
          <w:szCs w:val="22"/>
        </w:rPr>
        <w:t xml:space="preserve"> </w:t>
      </w:r>
      <w:r w:rsidRPr="00474EBA">
        <w:rPr>
          <w:color w:val="000000" w:themeColor="text1"/>
          <w:sz w:val="22"/>
          <w:szCs w:val="22"/>
        </w:rPr>
        <w:t>or</w:t>
      </w:r>
      <w:r w:rsidRPr="00474EBA">
        <w:rPr>
          <w:color w:val="000000" w:themeColor="text1"/>
          <w:spacing w:val="-8"/>
          <w:sz w:val="22"/>
          <w:szCs w:val="22"/>
        </w:rPr>
        <w:t xml:space="preserve"> </w:t>
      </w:r>
      <w:r w:rsidRPr="00474EBA">
        <w:rPr>
          <w:color w:val="000000" w:themeColor="text1"/>
          <w:sz w:val="22"/>
          <w:szCs w:val="22"/>
        </w:rPr>
        <w:t>delay</w:t>
      </w:r>
      <w:r w:rsidRPr="00474EBA">
        <w:rPr>
          <w:color w:val="000000" w:themeColor="text1"/>
          <w:spacing w:val="-12"/>
          <w:sz w:val="22"/>
          <w:szCs w:val="22"/>
        </w:rPr>
        <w:t xml:space="preserve"> </w:t>
      </w:r>
      <w:r w:rsidRPr="00474EBA">
        <w:rPr>
          <w:color w:val="000000" w:themeColor="text1"/>
          <w:sz w:val="22"/>
          <w:szCs w:val="22"/>
        </w:rPr>
        <w:t>in</w:t>
      </w:r>
      <w:r w:rsidRPr="00474EBA">
        <w:rPr>
          <w:color w:val="000000" w:themeColor="text1"/>
          <w:spacing w:val="-8"/>
          <w:sz w:val="22"/>
          <w:szCs w:val="22"/>
        </w:rPr>
        <w:t xml:space="preserve"> </w:t>
      </w:r>
      <w:r w:rsidRPr="00474EBA">
        <w:rPr>
          <w:color w:val="000000" w:themeColor="text1"/>
          <w:sz w:val="22"/>
          <w:szCs w:val="22"/>
        </w:rPr>
        <w:t>fulfilling</w:t>
      </w:r>
      <w:r w:rsidRPr="00474EBA">
        <w:rPr>
          <w:color w:val="000000" w:themeColor="text1"/>
          <w:spacing w:val="-6"/>
          <w:sz w:val="22"/>
          <w:szCs w:val="22"/>
        </w:rPr>
        <w:t xml:space="preserve"> </w:t>
      </w:r>
      <w:r w:rsidRPr="00474EBA">
        <w:rPr>
          <w:color w:val="000000" w:themeColor="text1"/>
          <w:sz w:val="22"/>
          <w:szCs w:val="22"/>
        </w:rPr>
        <w:t>or</w:t>
      </w:r>
      <w:r w:rsidRPr="00474EBA">
        <w:rPr>
          <w:color w:val="000000" w:themeColor="text1"/>
          <w:spacing w:val="-8"/>
          <w:sz w:val="22"/>
          <w:szCs w:val="22"/>
        </w:rPr>
        <w:t xml:space="preserve"> </w:t>
      </w:r>
      <w:r w:rsidRPr="00474EBA">
        <w:rPr>
          <w:color w:val="000000" w:themeColor="text1"/>
          <w:sz w:val="22"/>
          <w:szCs w:val="22"/>
        </w:rPr>
        <w:t>performing</w:t>
      </w:r>
      <w:r w:rsidRPr="00474EBA">
        <w:rPr>
          <w:color w:val="000000" w:themeColor="text1"/>
          <w:spacing w:val="-7"/>
          <w:sz w:val="22"/>
          <w:szCs w:val="22"/>
        </w:rPr>
        <w:t xml:space="preserve"> </w:t>
      </w:r>
      <w:r w:rsidRPr="00474EBA">
        <w:rPr>
          <w:color w:val="000000" w:themeColor="text1"/>
          <w:sz w:val="22"/>
          <w:szCs w:val="22"/>
        </w:rPr>
        <w:t>any term</w:t>
      </w:r>
      <w:r w:rsidRPr="00474EBA">
        <w:rPr>
          <w:color w:val="000000" w:themeColor="text1"/>
          <w:spacing w:val="-8"/>
          <w:sz w:val="22"/>
          <w:szCs w:val="22"/>
        </w:rPr>
        <w:t xml:space="preserve"> </w:t>
      </w:r>
      <w:r w:rsidRPr="00474EBA">
        <w:rPr>
          <w:color w:val="000000" w:themeColor="text1"/>
          <w:sz w:val="22"/>
          <w:szCs w:val="22"/>
        </w:rPr>
        <w:t>of</w:t>
      </w:r>
      <w:r w:rsidRPr="00474EBA">
        <w:rPr>
          <w:color w:val="000000" w:themeColor="text1"/>
          <w:spacing w:val="-4"/>
          <w:sz w:val="22"/>
          <w:szCs w:val="22"/>
        </w:rPr>
        <w:t xml:space="preserve"> </w:t>
      </w:r>
      <w:r w:rsidRPr="00474EBA">
        <w:rPr>
          <w:color w:val="000000" w:themeColor="text1"/>
          <w:sz w:val="22"/>
          <w:szCs w:val="22"/>
        </w:rPr>
        <w:t>this</w:t>
      </w:r>
      <w:r w:rsidRPr="00474EBA">
        <w:rPr>
          <w:color w:val="000000" w:themeColor="text1"/>
          <w:spacing w:val="2"/>
          <w:sz w:val="22"/>
          <w:szCs w:val="22"/>
        </w:rPr>
        <w:t xml:space="preserve"> </w:t>
      </w:r>
      <w:r w:rsidRPr="00474EBA">
        <w:rPr>
          <w:color w:val="000000" w:themeColor="text1"/>
          <w:sz w:val="22"/>
          <w:szCs w:val="22"/>
        </w:rPr>
        <w:t>Agreement</w:t>
      </w:r>
      <w:r w:rsidRPr="00474EBA">
        <w:rPr>
          <w:color w:val="000000" w:themeColor="text1"/>
          <w:spacing w:val="-4"/>
          <w:sz w:val="22"/>
          <w:szCs w:val="22"/>
        </w:rPr>
        <w:t xml:space="preserve"> </w:t>
      </w:r>
      <w:r w:rsidRPr="00474EBA">
        <w:rPr>
          <w:color w:val="000000" w:themeColor="text1"/>
          <w:sz w:val="22"/>
          <w:szCs w:val="22"/>
        </w:rPr>
        <w:t>if,</w:t>
      </w:r>
      <w:r w:rsidRPr="00474EBA">
        <w:rPr>
          <w:color w:val="000000" w:themeColor="text1"/>
          <w:spacing w:val="-4"/>
          <w:sz w:val="22"/>
          <w:szCs w:val="22"/>
        </w:rPr>
        <w:t xml:space="preserve"> </w:t>
      </w:r>
      <w:r w:rsidRPr="00474EBA">
        <w:rPr>
          <w:color w:val="000000" w:themeColor="text1"/>
          <w:sz w:val="22"/>
          <w:szCs w:val="22"/>
        </w:rPr>
        <w:t>but</w:t>
      </w:r>
      <w:r w:rsidRPr="00474EBA">
        <w:rPr>
          <w:color w:val="000000" w:themeColor="text1"/>
          <w:spacing w:val="-2"/>
          <w:sz w:val="22"/>
          <w:szCs w:val="22"/>
        </w:rPr>
        <w:t xml:space="preserve"> </w:t>
      </w:r>
      <w:r w:rsidRPr="00474EBA">
        <w:rPr>
          <w:color w:val="000000" w:themeColor="text1"/>
          <w:sz w:val="22"/>
          <w:szCs w:val="22"/>
        </w:rPr>
        <w:t>only</w:t>
      </w:r>
      <w:r w:rsidRPr="00474EBA">
        <w:rPr>
          <w:color w:val="000000" w:themeColor="text1"/>
          <w:spacing w:val="-10"/>
          <w:sz w:val="22"/>
          <w:szCs w:val="22"/>
        </w:rPr>
        <w:t xml:space="preserve"> </w:t>
      </w:r>
      <w:r w:rsidRPr="00474EBA">
        <w:rPr>
          <w:color w:val="000000" w:themeColor="text1"/>
          <w:sz w:val="22"/>
          <w:szCs w:val="22"/>
        </w:rPr>
        <w:t>to</w:t>
      </w:r>
      <w:r w:rsidRPr="00474EBA">
        <w:rPr>
          <w:color w:val="000000" w:themeColor="text1"/>
          <w:spacing w:val="-3"/>
          <w:sz w:val="22"/>
          <w:szCs w:val="22"/>
        </w:rPr>
        <w:t xml:space="preserve"> </w:t>
      </w:r>
      <w:r w:rsidRPr="00474EBA">
        <w:rPr>
          <w:color w:val="000000" w:themeColor="text1"/>
          <w:sz w:val="22"/>
          <w:szCs w:val="22"/>
        </w:rPr>
        <w:t>the</w:t>
      </w:r>
      <w:r w:rsidRPr="00474EBA">
        <w:rPr>
          <w:color w:val="000000" w:themeColor="text1"/>
          <w:spacing w:val="-4"/>
          <w:sz w:val="22"/>
          <w:szCs w:val="22"/>
        </w:rPr>
        <w:t xml:space="preserve"> </w:t>
      </w:r>
      <w:r w:rsidRPr="00474EBA">
        <w:rPr>
          <w:color w:val="000000" w:themeColor="text1"/>
          <w:sz w:val="22"/>
          <w:szCs w:val="22"/>
        </w:rPr>
        <w:t>extent</w:t>
      </w:r>
      <w:r w:rsidRPr="00474EBA">
        <w:rPr>
          <w:color w:val="000000" w:themeColor="text1"/>
          <w:spacing w:val="-2"/>
          <w:sz w:val="22"/>
          <w:szCs w:val="22"/>
        </w:rPr>
        <w:t xml:space="preserve"> </w:t>
      </w:r>
      <w:r w:rsidRPr="00474EBA">
        <w:rPr>
          <w:color w:val="000000" w:themeColor="text1"/>
          <w:sz w:val="22"/>
          <w:szCs w:val="22"/>
        </w:rPr>
        <w:t>that,</w:t>
      </w:r>
      <w:r w:rsidRPr="00474EBA">
        <w:rPr>
          <w:color w:val="000000" w:themeColor="text1"/>
          <w:spacing w:val="-5"/>
          <w:sz w:val="22"/>
          <w:szCs w:val="22"/>
        </w:rPr>
        <w:t xml:space="preserve"> </w:t>
      </w:r>
      <w:r w:rsidRPr="00474EBA">
        <w:rPr>
          <w:color w:val="000000" w:themeColor="text1"/>
          <w:sz w:val="22"/>
          <w:szCs w:val="22"/>
        </w:rPr>
        <w:t>such</w:t>
      </w:r>
      <w:r w:rsidRPr="00474EBA">
        <w:rPr>
          <w:color w:val="000000" w:themeColor="text1"/>
          <w:spacing w:val="-4"/>
          <w:sz w:val="22"/>
          <w:szCs w:val="22"/>
        </w:rPr>
        <w:t xml:space="preserve"> </w:t>
      </w:r>
      <w:r w:rsidRPr="00474EBA">
        <w:rPr>
          <w:color w:val="000000" w:themeColor="text1"/>
          <w:sz w:val="22"/>
          <w:szCs w:val="22"/>
        </w:rPr>
        <w:t>failure</w:t>
      </w:r>
      <w:r w:rsidRPr="00474EBA">
        <w:rPr>
          <w:color w:val="000000" w:themeColor="text1"/>
          <w:spacing w:val="-4"/>
          <w:sz w:val="22"/>
          <w:szCs w:val="22"/>
        </w:rPr>
        <w:t xml:space="preserve"> </w:t>
      </w:r>
      <w:r w:rsidRPr="00474EBA">
        <w:rPr>
          <w:color w:val="000000" w:themeColor="text1"/>
          <w:sz w:val="22"/>
          <w:szCs w:val="22"/>
        </w:rPr>
        <w:t>or</w:t>
      </w:r>
      <w:r w:rsidRPr="00474EBA">
        <w:rPr>
          <w:color w:val="000000" w:themeColor="text1"/>
          <w:spacing w:val="-6"/>
          <w:sz w:val="22"/>
          <w:szCs w:val="22"/>
        </w:rPr>
        <w:t xml:space="preserve"> </w:t>
      </w:r>
      <w:r w:rsidRPr="00474EBA">
        <w:rPr>
          <w:color w:val="000000" w:themeColor="text1"/>
          <w:sz w:val="22"/>
          <w:szCs w:val="22"/>
        </w:rPr>
        <w:t>delay</w:t>
      </w:r>
      <w:r w:rsidRPr="00474EBA">
        <w:rPr>
          <w:color w:val="000000" w:themeColor="text1"/>
          <w:spacing w:val="-4"/>
          <w:sz w:val="22"/>
          <w:szCs w:val="22"/>
        </w:rPr>
        <w:t xml:space="preserve"> </w:t>
      </w:r>
      <w:r w:rsidRPr="00474EBA">
        <w:rPr>
          <w:color w:val="000000" w:themeColor="text1"/>
          <w:sz w:val="22"/>
          <w:szCs w:val="22"/>
        </w:rPr>
        <w:t>results</w:t>
      </w:r>
      <w:r w:rsidRPr="00474EBA">
        <w:rPr>
          <w:color w:val="000000" w:themeColor="text1"/>
          <w:spacing w:val="-4"/>
          <w:sz w:val="22"/>
          <w:szCs w:val="22"/>
        </w:rPr>
        <w:t xml:space="preserve"> </w:t>
      </w:r>
      <w:r w:rsidRPr="00474EBA">
        <w:rPr>
          <w:color w:val="000000" w:themeColor="text1"/>
          <w:sz w:val="22"/>
          <w:szCs w:val="22"/>
        </w:rPr>
        <w:t>from</w:t>
      </w:r>
      <w:r w:rsidRPr="00474EBA">
        <w:rPr>
          <w:color w:val="000000" w:themeColor="text1"/>
          <w:spacing w:val="-3"/>
          <w:sz w:val="22"/>
          <w:szCs w:val="22"/>
        </w:rPr>
        <w:t xml:space="preserve"> </w:t>
      </w:r>
      <w:r w:rsidRPr="00474EBA">
        <w:rPr>
          <w:color w:val="000000" w:themeColor="text1"/>
          <w:sz w:val="22"/>
          <w:szCs w:val="22"/>
        </w:rPr>
        <w:t>causes beyond the reasonable control of the affected party, potentially including fire, floods, embargoes, terrorism, war, acts of war (whether war be declared or not), insurrections, riots, civil commotions, strikes, lockouts or other labor disturbances, acts of God or acts,</w:t>
      </w:r>
      <w:r w:rsidRPr="00474EBA">
        <w:rPr>
          <w:color w:val="000000" w:themeColor="text1"/>
          <w:spacing w:val="-43"/>
          <w:sz w:val="22"/>
          <w:szCs w:val="22"/>
        </w:rPr>
        <w:t xml:space="preserve"> </w:t>
      </w:r>
      <w:r w:rsidRPr="00474EBA">
        <w:rPr>
          <w:color w:val="000000" w:themeColor="text1"/>
          <w:sz w:val="22"/>
          <w:szCs w:val="22"/>
        </w:rPr>
        <w:t>omissions or delays in acting by any governmental authority or any other party; provided that the party affected shall promptly notify the other of the force majeure condition and shall exert reasonable</w:t>
      </w:r>
      <w:r w:rsidRPr="00474EBA">
        <w:rPr>
          <w:color w:val="000000" w:themeColor="text1"/>
          <w:spacing w:val="-5"/>
          <w:sz w:val="22"/>
          <w:szCs w:val="22"/>
        </w:rPr>
        <w:t xml:space="preserve"> </w:t>
      </w:r>
      <w:r w:rsidRPr="00474EBA">
        <w:rPr>
          <w:color w:val="000000" w:themeColor="text1"/>
          <w:sz w:val="22"/>
          <w:szCs w:val="22"/>
        </w:rPr>
        <w:t>efforts</w:t>
      </w:r>
      <w:r w:rsidRPr="00474EBA">
        <w:rPr>
          <w:color w:val="000000" w:themeColor="text1"/>
          <w:spacing w:val="-3"/>
          <w:sz w:val="22"/>
          <w:szCs w:val="22"/>
        </w:rPr>
        <w:t xml:space="preserve"> </w:t>
      </w:r>
      <w:r w:rsidRPr="00474EBA">
        <w:rPr>
          <w:color w:val="000000" w:themeColor="text1"/>
          <w:sz w:val="22"/>
          <w:szCs w:val="22"/>
        </w:rPr>
        <w:t>to</w:t>
      </w:r>
      <w:r w:rsidRPr="00474EBA">
        <w:rPr>
          <w:color w:val="000000" w:themeColor="text1"/>
          <w:spacing w:val="-3"/>
          <w:sz w:val="22"/>
          <w:szCs w:val="22"/>
        </w:rPr>
        <w:t xml:space="preserve"> </w:t>
      </w:r>
      <w:r w:rsidRPr="00474EBA">
        <w:rPr>
          <w:color w:val="000000" w:themeColor="text1"/>
          <w:sz w:val="22"/>
          <w:szCs w:val="22"/>
        </w:rPr>
        <w:t>eliminate,</w:t>
      </w:r>
      <w:r w:rsidRPr="00474EBA">
        <w:rPr>
          <w:color w:val="000000" w:themeColor="text1"/>
          <w:spacing w:val="-3"/>
          <w:sz w:val="22"/>
          <w:szCs w:val="22"/>
        </w:rPr>
        <w:t xml:space="preserve"> </w:t>
      </w:r>
      <w:r w:rsidRPr="00474EBA">
        <w:rPr>
          <w:color w:val="000000" w:themeColor="text1"/>
          <w:sz w:val="22"/>
          <w:szCs w:val="22"/>
        </w:rPr>
        <w:t>cure</w:t>
      </w:r>
      <w:r w:rsidRPr="00474EBA">
        <w:rPr>
          <w:color w:val="000000" w:themeColor="text1"/>
          <w:spacing w:val="-5"/>
          <w:sz w:val="22"/>
          <w:szCs w:val="22"/>
        </w:rPr>
        <w:t xml:space="preserve"> </w:t>
      </w:r>
      <w:r w:rsidRPr="00474EBA">
        <w:rPr>
          <w:color w:val="000000" w:themeColor="text1"/>
          <w:sz w:val="22"/>
          <w:szCs w:val="22"/>
        </w:rPr>
        <w:t>or</w:t>
      </w:r>
      <w:r w:rsidRPr="00474EBA">
        <w:rPr>
          <w:color w:val="000000" w:themeColor="text1"/>
          <w:spacing w:val="-6"/>
          <w:sz w:val="22"/>
          <w:szCs w:val="22"/>
        </w:rPr>
        <w:t xml:space="preserve"> </w:t>
      </w:r>
      <w:r w:rsidRPr="00474EBA">
        <w:rPr>
          <w:color w:val="000000" w:themeColor="text1"/>
          <w:sz w:val="22"/>
          <w:szCs w:val="22"/>
        </w:rPr>
        <w:t>overcome</w:t>
      </w:r>
      <w:r w:rsidRPr="00474EBA">
        <w:rPr>
          <w:color w:val="000000" w:themeColor="text1"/>
          <w:spacing w:val="-1"/>
          <w:sz w:val="22"/>
          <w:szCs w:val="22"/>
        </w:rPr>
        <w:t xml:space="preserve"> </w:t>
      </w:r>
      <w:r w:rsidRPr="00474EBA">
        <w:rPr>
          <w:color w:val="000000" w:themeColor="text1"/>
          <w:sz w:val="22"/>
          <w:szCs w:val="22"/>
        </w:rPr>
        <w:t>any</w:t>
      </w:r>
      <w:r w:rsidRPr="00474EBA">
        <w:rPr>
          <w:color w:val="000000" w:themeColor="text1"/>
          <w:spacing w:val="-7"/>
          <w:sz w:val="22"/>
          <w:szCs w:val="22"/>
        </w:rPr>
        <w:t xml:space="preserve"> </w:t>
      </w:r>
      <w:r w:rsidRPr="00474EBA">
        <w:rPr>
          <w:color w:val="000000" w:themeColor="text1"/>
          <w:sz w:val="22"/>
          <w:szCs w:val="22"/>
        </w:rPr>
        <w:t>such</w:t>
      </w:r>
      <w:r w:rsidRPr="00474EBA">
        <w:rPr>
          <w:color w:val="000000" w:themeColor="text1"/>
          <w:spacing w:val="-5"/>
          <w:sz w:val="22"/>
          <w:szCs w:val="22"/>
        </w:rPr>
        <w:t xml:space="preserve"> </w:t>
      </w:r>
      <w:r w:rsidRPr="00474EBA">
        <w:rPr>
          <w:color w:val="000000" w:themeColor="text1"/>
          <w:sz w:val="22"/>
          <w:szCs w:val="22"/>
        </w:rPr>
        <w:t>causes</w:t>
      </w:r>
      <w:r w:rsidRPr="00474EBA">
        <w:rPr>
          <w:color w:val="000000" w:themeColor="text1"/>
          <w:spacing w:val="-3"/>
          <w:sz w:val="22"/>
          <w:szCs w:val="22"/>
        </w:rPr>
        <w:t xml:space="preserve"> </w:t>
      </w:r>
      <w:r w:rsidRPr="00474EBA">
        <w:rPr>
          <w:color w:val="000000" w:themeColor="text1"/>
          <w:sz w:val="22"/>
          <w:szCs w:val="22"/>
        </w:rPr>
        <w:t>and</w:t>
      </w:r>
      <w:r w:rsidRPr="00474EBA">
        <w:rPr>
          <w:color w:val="000000" w:themeColor="text1"/>
          <w:spacing w:val="-3"/>
          <w:sz w:val="22"/>
          <w:szCs w:val="22"/>
        </w:rPr>
        <w:t xml:space="preserve"> </w:t>
      </w:r>
      <w:r w:rsidRPr="00474EBA">
        <w:rPr>
          <w:color w:val="000000" w:themeColor="text1"/>
          <w:sz w:val="22"/>
          <w:szCs w:val="22"/>
        </w:rPr>
        <w:t>to</w:t>
      </w:r>
      <w:r w:rsidRPr="00474EBA">
        <w:rPr>
          <w:color w:val="000000" w:themeColor="text1"/>
          <w:spacing w:val="-3"/>
          <w:sz w:val="22"/>
          <w:szCs w:val="22"/>
        </w:rPr>
        <w:t xml:space="preserve"> </w:t>
      </w:r>
      <w:r w:rsidRPr="00474EBA">
        <w:rPr>
          <w:color w:val="000000" w:themeColor="text1"/>
          <w:sz w:val="22"/>
          <w:szCs w:val="22"/>
        </w:rPr>
        <w:t>resume</w:t>
      </w:r>
      <w:r w:rsidRPr="00474EBA">
        <w:rPr>
          <w:color w:val="000000" w:themeColor="text1"/>
          <w:spacing w:val="-3"/>
          <w:sz w:val="22"/>
          <w:szCs w:val="22"/>
        </w:rPr>
        <w:t xml:space="preserve"> </w:t>
      </w:r>
      <w:r w:rsidRPr="00474EBA">
        <w:rPr>
          <w:color w:val="000000" w:themeColor="text1"/>
          <w:sz w:val="22"/>
          <w:szCs w:val="22"/>
        </w:rPr>
        <w:t>performance of its obligations as soon as possible.</w:t>
      </w:r>
    </w:p>
    <w:p w14:paraId="32C997B3" w14:textId="77777777" w:rsidR="00C517F1" w:rsidRPr="00474EBA" w:rsidRDefault="00C517F1">
      <w:pPr>
        <w:jc w:val="both"/>
        <w:rPr>
          <w:color w:val="000000" w:themeColor="text1"/>
        </w:rPr>
      </w:pPr>
    </w:p>
    <w:p w14:paraId="7ACD7D26" w14:textId="77777777" w:rsidR="00C517F1" w:rsidRPr="00474EBA" w:rsidRDefault="00C517F1">
      <w:pPr>
        <w:jc w:val="both"/>
        <w:rPr>
          <w:color w:val="000000" w:themeColor="text1"/>
        </w:rPr>
      </w:pPr>
    </w:p>
    <w:p w14:paraId="384713D1" w14:textId="77777777" w:rsidR="00C517F1" w:rsidRPr="00474EBA" w:rsidRDefault="00C517F1">
      <w:pPr>
        <w:jc w:val="both"/>
        <w:rPr>
          <w:color w:val="000000" w:themeColor="text1"/>
        </w:rPr>
      </w:pPr>
    </w:p>
    <w:p w14:paraId="19CFF9E4" w14:textId="77777777" w:rsidR="00C517F1" w:rsidRPr="00474EBA" w:rsidRDefault="00DF7690">
      <w:pPr>
        <w:pStyle w:val="BodyText"/>
        <w:spacing w:before="74" w:line="362" w:lineRule="auto"/>
        <w:ind w:left="640" w:right="223"/>
        <w:jc w:val="both"/>
        <w:rPr>
          <w:color w:val="000000" w:themeColor="text1"/>
          <w:sz w:val="22"/>
          <w:szCs w:val="22"/>
        </w:rPr>
      </w:pPr>
      <w:r w:rsidRPr="00474EBA">
        <w:rPr>
          <w:color w:val="000000" w:themeColor="text1"/>
          <w:sz w:val="22"/>
          <w:szCs w:val="22"/>
        </w:rPr>
        <w:lastRenderedPageBreak/>
        <w:t>In witness whereof, the parties hereto have caused this agreement to be executed by their duly authorized representatives.</w:t>
      </w:r>
    </w:p>
    <w:p w14:paraId="5AB265CF" w14:textId="77777777" w:rsidR="00C517F1" w:rsidRPr="00474EBA" w:rsidRDefault="00C517F1">
      <w:pPr>
        <w:pStyle w:val="BodyText"/>
        <w:jc w:val="both"/>
        <w:rPr>
          <w:color w:val="000000" w:themeColor="text1"/>
          <w:sz w:val="22"/>
          <w:szCs w:val="22"/>
        </w:rPr>
      </w:pPr>
    </w:p>
    <w:p w14:paraId="08F8A911" w14:textId="77777777" w:rsidR="00C517F1" w:rsidRPr="00474EBA" w:rsidRDefault="00C517F1">
      <w:pPr>
        <w:pStyle w:val="BodyText"/>
        <w:spacing w:before="6"/>
        <w:jc w:val="both"/>
        <w:rPr>
          <w:color w:val="000000" w:themeColor="text1"/>
          <w:sz w:val="22"/>
          <w:szCs w:val="22"/>
        </w:rPr>
      </w:pPr>
      <w:permStart w:id="124205639" w:edGrp="everyone"/>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517F1" w:rsidRPr="00474EBA" w14:paraId="315E7F85" w14:textId="77777777">
        <w:trPr>
          <w:trHeight w:val="641"/>
        </w:trPr>
        <w:tc>
          <w:tcPr>
            <w:tcW w:w="4676" w:type="dxa"/>
            <w:tcBorders>
              <w:bottom w:val="none" w:sz="4" w:space="0" w:color="000000"/>
            </w:tcBorders>
          </w:tcPr>
          <w:p w14:paraId="467AB61C" w14:textId="77777777" w:rsidR="00C517F1" w:rsidRPr="00474EBA" w:rsidRDefault="00DF7690">
            <w:pPr>
              <w:pStyle w:val="TableParagraph"/>
              <w:spacing w:before="143"/>
              <w:jc w:val="both"/>
              <w:rPr>
                <w:color w:val="000000" w:themeColor="text1"/>
              </w:rPr>
            </w:pPr>
            <w:r w:rsidRPr="00474EBA">
              <w:rPr>
                <w:color w:val="000000" w:themeColor="text1"/>
              </w:rPr>
              <w:t>On behalf of the Licensor</w:t>
            </w:r>
          </w:p>
        </w:tc>
        <w:tc>
          <w:tcPr>
            <w:tcW w:w="4676" w:type="dxa"/>
            <w:tcBorders>
              <w:bottom w:val="none" w:sz="4" w:space="0" w:color="000000"/>
            </w:tcBorders>
          </w:tcPr>
          <w:p w14:paraId="6CA92E34" w14:textId="77777777" w:rsidR="00C517F1" w:rsidRPr="00474EBA" w:rsidRDefault="00DF7690">
            <w:pPr>
              <w:pStyle w:val="TableParagraph"/>
              <w:spacing w:before="143"/>
              <w:jc w:val="both"/>
              <w:rPr>
                <w:color w:val="000000" w:themeColor="text1"/>
              </w:rPr>
            </w:pPr>
            <w:r w:rsidRPr="00474EBA">
              <w:rPr>
                <w:color w:val="000000" w:themeColor="text1"/>
              </w:rPr>
              <w:t>On behalf of the Licensee</w:t>
            </w:r>
          </w:p>
        </w:tc>
      </w:tr>
      <w:tr w:rsidR="00C517F1" w:rsidRPr="00474EBA" w14:paraId="3FF2C098" w14:textId="77777777">
        <w:trPr>
          <w:trHeight w:val="711"/>
        </w:trPr>
        <w:tc>
          <w:tcPr>
            <w:tcW w:w="4676" w:type="dxa"/>
            <w:tcBorders>
              <w:top w:val="none" w:sz="4" w:space="0" w:color="000000"/>
              <w:bottom w:val="none" w:sz="4" w:space="0" w:color="000000"/>
            </w:tcBorders>
          </w:tcPr>
          <w:p w14:paraId="114EEA42" w14:textId="77777777" w:rsidR="00C517F1" w:rsidRPr="00474EBA" w:rsidRDefault="00DF7690">
            <w:pPr>
              <w:pStyle w:val="TableParagraph"/>
              <w:tabs>
                <w:tab w:val="left" w:pos="4485"/>
              </w:tabs>
              <w:jc w:val="both"/>
              <w:rPr>
                <w:color w:val="000000" w:themeColor="text1"/>
              </w:rPr>
            </w:pPr>
            <w:r w:rsidRPr="00474EBA">
              <w:rPr>
                <w:color w:val="000000" w:themeColor="text1"/>
              </w:rPr>
              <w:t>Licensor</w:t>
            </w:r>
            <w:r w:rsidRPr="00474EBA">
              <w:rPr>
                <w:color w:val="000000" w:themeColor="text1"/>
                <w:spacing w:val="-1"/>
              </w:rPr>
              <w:t xml:space="preserve"> </w:t>
            </w:r>
            <w:r w:rsidRPr="00474EBA">
              <w:rPr>
                <w:color w:val="000000" w:themeColor="text1"/>
                <w:u w:val="single"/>
              </w:rPr>
              <w:t xml:space="preserve"> </w:t>
            </w:r>
            <w:r w:rsidRPr="00474EBA">
              <w:rPr>
                <w:color w:val="000000" w:themeColor="text1"/>
                <w:u w:val="single"/>
              </w:rPr>
              <w:tab/>
            </w:r>
          </w:p>
        </w:tc>
        <w:tc>
          <w:tcPr>
            <w:tcW w:w="4676" w:type="dxa"/>
            <w:tcBorders>
              <w:top w:val="none" w:sz="4" w:space="0" w:color="000000"/>
              <w:bottom w:val="none" w:sz="4" w:space="0" w:color="000000"/>
            </w:tcBorders>
          </w:tcPr>
          <w:p w14:paraId="1B7DB0C2" w14:textId="77777777" w:rsidR="00C517F1" w:rsidRPr="00474EBA" w:rsidRDefault="00DF7690">
            <w:pPr>
              <w:pStyle w:val="TableParagraph"/>
              <w:tabs>
                <w:tab w:val="left" w:pos="4380"/>
              </w:tabs>
              <w:jc w:val="both"/>
              <w:rPr>
                <w:color w:val="000000" w:themeColor="text1"/>
              </w:rPr>
            </w:pPr>
            <w:r w:rsidRPr="00474EBA">
              <w:rPr>
                <w:color w:val="000000" w:themeColor="text1"/>
              </w:rPr>
              <w:t>Licensee</w:t>
            </w:r>
            <w:r w:rsidRPr="00474EBA">
              <w:rPr>
                <w:color w:val="000000" w:themeColor="text1"/>
                <w:spacing w:val="-2"/>
              </w:rPr>
              <w:t xml:space="preserve"> </w:t>
            </w:r>
            <w:r w:rsidRPr="00474EBA">
              <w:rPr>
                <w:color w:val="000000" w:themeColor="text1"/>
                <w:u w:val="single"/>
              </w:rPr>
              <w:t xml:space="preserve"> </w:t>
            </w:r>
            <w:r w:rsidRPr="00474EBA">
              <w:rPr>
                <w:color w:val="000000" w:themeColor="text1"/>
                <w:u w:val="single"/>
              </w:rPr>
              <w:tab/>
            </w:r>
          </w:p>
        </w:tc>
      </w:tr>
      <w:tr w:rsidR="00C517F1" w:rsidRPr="00474EBA" w14:paraId="7081E628" w14:textId="77777777">
        <w:trPr>
          <w:trHeight w:val="711"/>
        </w:trPr>
        <w:tc>
          <w:tcPr>
            <w:tcW w:w="4676" w:type="dxa"/>
            <w:tcBorders>
              <w:top w:val="none" w:sz="4" w:space="0" w:color="000000"/>
              <w:bottom w:val="none" w:sz="4" w:space="0" w:color="000000"/>
            </w:tcBorders>
          </w:tcPr>
          <w:p w14:paraId="5ED350F2" w14:textId="77777777" w:rsidR="00C517F1" w:rsidRPr="00474EBA" w:rsidRDefault="00DF7690">
            <w:pPr>
              <w:pStyle w:val="TableParagraph"/>
              <w:tabs>
                <w:tab w:val="left" w:pos="4526"/>
              </w:tabs>
              <w:spacing w:before="213"/>
              <w:jc w:val="both"/>
              <w:rPr>
                <w:color w:val="000000" w:themeColor="text1"/>
              </w:rPr>
            </w:pPr>
            <w:r w:rsidRPr="00474EBA">
              <w:rPr>
                <w:color w:val="000000" w:themeColor="text1"/>
              </w:rPr>
              <w:t xml:space="preserve">Name: </w:t>
            </w:r>
            <w:r w:rsidRPr="00474EBA">
              <w:rPr>
                <w:color w:val="000000" w:themeColor="text1"/>
                <w:u w:val="single"/>
              </w:rPr>
              <w:t xml:space="preserve"> </w:t>
            </w:r>
            <w:r w:rsidRPr="00474EBA">
              <w:rPr>
                <w:color w:val="000000" w:themeColor="text1"/>
                <w:u w:val="single"/>
              </w:rPr>
              <w:tab/>
            </w:r>
          </w:p>
        </w:tc>
        <w:tc>
          <w:tcPr>
            <w:tcW w:w="4676" w:type="dxa"/>
            <w:tcBorders>
              <w:top w:val="none" w:sz="4" w:space="0" w:color="000000"/>
              <w:bottom w:val="none" w:sz="4" w:space="0" w:color="000000"/>
            </w:tcBorders>
          </w:tcPr>
          <w:p w14:paraId="6BD549EC" w14:textId="77777777" w:rsidR="00C517F1" w:rsidRPr="00474EBA" w:rsidRDefault="00DF7690">
            <w:pPr>
              <w:pStyle w:val="TableParagraph"/>
              <w:tabs>
                <w:tab w:val="left" w:pos="4466"/>
              </w:tabs>
              <w:spacing w:before="213"/>
              <w:jc w:val="both"/>
              <w:rPr>
                <w:color w:val="000000" w:themeColor="text1"/>
              </w:rPr>
            </w:pPr>
            <w:r w:rsidRPr="00474EBA">
              <w:rPr>
                <w:color w:val="000000" w:themeColor="text1"/>
              </w:rPr>
              <w:t>Name:</w:t>
            </w:r>
            <w:r w:rsidRPr="00474EBA">
              <w:rPr>
                <w:color w:val="000000" w:themeColor="text1"/>
                <w:u w:val="single"/>
              </w:rPr>
              <w:t xml:space="preserve"> </w:t>
            </w:r>
            <w:r w:rsidRPr="00474EBA">
              <w:rPr>
                <w:color w:val="000000" w:themeColor="text1"/>
                <w:u w:val="single"/>
              </w:rPr>
              <w:tab/>
            </w:r>
          </w:p>
        </w:tc>
      </w:tr>
      <w:tr w:rsidR="00C517F1" w:rsidRPr="00474EBA" w14:paraId="383356A9" w14:textId="77777777">
        <w:trPr>
          <w:trHeight w:val="711"/>
        </w:trPr>
        <w:tc>
          <w:tcPr>
            <w:tcW w:w="4676" w:type="dxa"/>
            <w:tcBorders>
              <w:top w:val="none" w:sz="4" w:space="0" w:color="000000"/>
              <w:bottom w:val="none" w:sz="4" w:space="0" w:color="000000"/>
            </w:tcBorders>
          </w:tcPr>
          <w:p w14:paraId="42677D73" w14:textId="77777777" w:rsidR="00C517F1" w:rsidRPr="00474EBA" w:rsidRDefault="00DF7690">
            <w:pPr>
              <w:pStyle w:val="TableParagraph"/>
              <w:tabs>
                <w:tab w:val="left" w:pos="4528"/>
              </w:tabs>
              <w:jc w:val="both"/>
              <w:rPr>
                <w:color w:val="000000" w:themeColor="text1"/>
              </w:rPr>
            </w:pPr>
            <w:r w:rsidRPr="00474EBA">
              <w:rPr>
                <w:color w:val="000000" w:themeColor="text1"/>
              </w:rPr>
              <w:t xml:space="preserve">Title: </w:t>
            </w:r>
            <w:r w:rsidRPr="00474EBA">
              <w:rPr>
                <w:color w:val="000000" w:themeColor="text1"/>
                <w:u w:val="single"/>
              </w:rPr>
              <w:t xml:space="preserve"> </w:t>
            </w:r>
            <w:r w:rsidRPr="00474EBA">
              <w:rPr>
                <w:color w:val="000000" w:themeColor="text1"/>
                <w:u w:val="single"/>
              </w:rPr>
              <w:tab/>
            </w:r>
          </w:p>
        </w:tc>
        <w:tc>
          <w:tcPr>
            <w:tcW w:w="4676" w:type="dxa"/>
            <w:tcBorders>
              <w:top w:val="none" w:sz="4" w:space="0" w:color="000000"/>
              <w:bottom w:val="none" w:sz="4" w:space="0" w:color="000000"/>
            </w:tcBorders>
          </w:tcPr>
          <w:p w14:paraId="1744746E" w14:textId="77777777" w:rsidR="00C517F1" w:rsidRPr="00474EBA" w:rsidRDefault="00DF7690">
            <w:pPr>
              <w:pStyle w:val="TableParagraph"/>
              <w:tabs>
                <w:tab w:val="left" w:pos="4528"/>
              </w:tabs>
              <w:jc w:val="both"/>
              <w:rPr>
                <w:color w:val="000000" w:themeColor="text1"/>
              </w:rPr>
            </w:pPr>
            <w:r w:rsidRPr="00474EBA">
              <w:rPr>
                <w:color w:val="000000" w:themeColor="text1"/>
              </w:rPr>
              <w:t xml:space="preserve">Title: </w:t>
            </w:r>
            <w:r w:rsidRPr="00474EBA">
              <w:rPr>
                <w:color w:val="000000" w:themeColor="text1"/>
                <w:u w:val="single"/>
              </w:rPr>
              <w:t xml:space="preserve"> </w:t>
            </w:r>
            <w:r w:rsidRPr="00474EBA">
              <w:rPr>
                <w:color w:val="000000" w:themeColor="text1"/>
                <w:u w:val="single"/>
              </w:rPr>
              <w:tab/>
            </w:r>
          </w:p>
        </w:tc>
      </w:tr>
      <w:tr w:rsidR="00C517F1" w:rsidRPr="00474EBA" w14:paraId="1B7ED582" w14:textId="77777777">
        <w:trPr>
          <w:trHeight w:val="1644"/>
        </w:trPr>
        <w:tc>
          <w:tcPr>
            <w:tcW w:w="4676" w:type="dxa"/>
            <w:tcBorders>
              <w:top w:val="none" w:sz="4" w:space="0" w:color="000000"/>
            </w:tcBorders>
          </w:tcPr>
          <w:p w14:paraId="24905BCD" w14:textId="77777777" w:rsidR="00C517F1" w:rsidRPr="00474EBA" w:rsidRDefault="00DF7690">
            <w:pPr>
              <w:pStyle w:val="TableParagraph"/>
              <w:tabs>
                <w:tab w:val="left" w:pos="4526"/>
              </w:tabs>
              <w:spacing w:before="213"/>
              <w:ind w:left="172"/>
              <w:jc w:val="both"/>
              <w:rPr>
                <w:color w:val="000000" w:themeColor="text1"/>
              </w:rPr>
            </w:pPr>
            <w:r w:rsidRPr="00474EBA">
              <w:rPr>
                <w:color w:val="000000" w:themeColor="text1"/>
              </w:rPr>
              <w:t>Date:</w:t>
            </w:r>
            <w:r w:rsidRPr="00474EBA">
              <w:rPr>
                <w:color w:val="000000" w:themeColor="text1"/>
                <w:u w:val="single"/>
              </w:rPr>
              <w:t xml:space="preserve"> </w:t>
            </w:r>
            <w:r w:rsidRPr="00474EBA">
              <w:rPr>
                <w:color w:val="000000" w:themeColor="text1"/>
                <w:u w:val="single"/>
              </w:rPr>
              <w:tab/>
            </w:r>
          </w:p>
        </w:tc>
        <w:tc>
          <w:tcPr>
            <w:tcW w:w="4676" w:type="dxa"/>
            <w:tcBorders>
              <w:top w:val="none" w:sz="4" w:space="0" w:color="000000"/>
            </w:tcBorders>
          </w:tcPr>
          <w:p w14:paraId="511E891C" w14:textId="77777777" w:rsidR="00C517F1" w:rsidRPr="00474EBA" w:rsidRDefault="00DF7690">
            <w:pPr>
              <w:pStyle w:val="TableParagraph"/>
              <w:tabs>
                <w:tab w:val="left" w:pos="4526"/>
              </w:tabs>
              <w:spacing w:before="213"/>
              <w:jc w:val="both"/>
              <w:rPr>
                <w:color w:val="000000" w:themeColor="text1"/>
              </w:rPr>
            </w:pPr>
            <w:r w:rsidRPr="00474EBA">
              <w:rPr>
                <w:color w:val="000000" w:themeColor="text1"/>
              </w:rPr>
              <w:t xml:space="preserve">Date: </w:t>
            </w:r>
            <w:r w:rsidRPr="00474EBA">
              <w:rPr>
                <w:color w:val="000000" w:themeColor="text1"/>
                <w:u w:val="single"/>
              </w:rPr>
              <w:t xml:space="preserve"> </w:t>
            </w:r>
            <w:r w:rsidRPr="00474EBA">
              <w:rPr>
                <w:color w:val="000000" w:themeColor="text1"/>
                <w:u w:val="single"/>
              </w:rPr>
              <w:tab/>
            </w:r>
          </w:p>
        </w:tc>
      </w:tr>
    </w:tbl>
    <w:p w14:paraId="108A8129" w14:textId="77777777" w:rsidR="00C517F1" w:rsidRPr="00474EBA" w:rsidRDefault="00C517F1">
      <w:pPr>
        <w:pStyle w:val="BodyText"/>
        <w:jc w:val="both"/>
        <w:rPr>
          <w:color w:val="000000" w:themeColor="text1"/>
          <w:sz w:val="22"/>
          <w:szCs w:val="22"/>
        </w:rPr>
      </w:pPr>
    </w:p>
    <w:p w14:paraId="2C89C110" w14:textId="77777777" w:rsidR="00C517F1" w:rsidRPr="00474EBA" w:rsidRDefault="00DF7690">
      <w:pPr>
        <w:pStyle w:val="Heading1"/>
        <w:spacing w:before="207"/>
        <w:ind w:left="220" w:firstLine="0"/>
        <w:jc w:val="both"/>
        <w:rPr>
          <w:color w:val="000000" w:themeColor="text1"/>
          <w:sz w:val="22"/>
          <w:szCs w:val="22"/>
        </w:rPr>
      </w:pPr>
      <w:r w:rsidRPr="00474EBA">
        <w:rPr>
          <w:color w:val="000000" w:themeColor="text1"/>
          <w:sz w:val="22"/>
          <w:szCs w:val="22"/>
        </w:rPr>
        <w:t>Witnesses</w:t>
      </w:r>
    </w:p>
    <w:p w14:paraId="3BC03B02" w14:textId="77777777" w:rsidR="00C517F1" w:rsidRPr="00474EBA" w:rsidRDefault="00DF7690">
      <w:pPr>
        <w:pStyle w:val="ListParagraph"/>
        <w:numPr>
          <w:ilvl w:val="0"/>
          <w:numId w:val="1"/>
        </w:numPr>
        <w:tabs>
          <w:tab w:val="left" w:pos="581"/>
        </w:tabs>
        <w:spacing w:before="132"/>
        <w:ind w:hanging="361"/>
        <w:rPr>
          <w:color w:val="000000" w:themeColor="text1"/>
        </w:rPr>
      </w:pPr>
      <w:r w:rsidRPr="00474EBA">
        <w:rPr>
          <w:color w:val="000000" w:themeColor="text1"/>
        </w:rPr>
        <w:t>Name</w:t>
      </w:r>
    </w:p>
    <w:p w14:paraId="58A49E68" w14:textId="77777777" w:rsidR="00C517F1" w:rsidRPr="00474EBA" w:rsidRDefault="00DF7690">
      <w:pPr>
        <w:pStyle w:val="BodyText"/>
        <w:spacing w:before="140" w:line="360" w:lineRule="auto"/>
        <w:ind w:left="580" w:right="7533"/>
        <w:jc w:val="both"/>
        <w:rPr>
          <w:color w:val="000000" w:themeColor="text1"/>
          <w:sz w:val="22"/>
          <w:szCs w:val="22"/>
        </w:rPr>
      </w:pPr>
      <w:r w:rsidRPr="00474EBA">
        <w:rPr>
          <w:color w:val="000000" w:themeColor="text1"/>
          <w:sz w:val="22"/>
          <w:szCs w:val="22"/>
        </w:rPr>
        <w:t>NIC/Passport No Address Signature</w:t>
      </w:r>
    </w:p>
    <w:p w14:paraId="3E5DDE16" w14:textId="77777777" w:rsidR="00C517F1" w:rsidRPr="00474EBA" w:rsidRDefault="00C517F1">
      <w:pPr>
        <w:pStyle w:val="BodyText"/>
        <w:spacing w:before="9"/>
        <w:jc w:val="both"/>
        <w:rPr>
          <w:color w:val="000000" w:themeColor="text1"/>
          <w:sz w:val="22"/>
          <w:szCs w:val="22"/>
        </w:rPr>
      </w:pPr>
    </w:p>
    <w:p w14:paraId="321DD7D2" w14:textId="77777777" w:rsidR="00C517F1" w:rsidRPr="00474EBA" w:rsidRDefault="00DF7690">
      <w:pPr>
        <w:pStyle w:val="ListParagraph"/>
        <w:numPr>
          <w:ilvl w:val="0"/>
          <w:numId w:val="1"/>
        </w:numPr>
        <w:tabs>
          <w:tab w:val="left" w:pos="581"/>
        </w:tabs>
        <w:ind w:hanging="361"/>
        <w:rPr>
          <w:color w:val="000000" w:themeColor="text1"/>
        </w:rPr>
      </w:pPr>
      <w:r w:rsidRPr="00474EBA">
        <w:rPr>
          <w:color w:val="000000" w:themeColor="text1"/>
        </w:rPr>
        <w:t>Name</w:t>
      </w:r>
    </w:p>
    <w:p w14:paraId="3DED675C" w14:textId="77777777" w:rsidR="00C517F1" w:rsidRPr="00474EBA" w:rsidRDefault="00DF7690">
      <w:pPr>
        <w:pStyle w:val="BodyText"/>
        <w:spacing w:before="139" w:line="360" w:lineRule="auto"/>
        <w:ind w:left="580" w:right="7533"/>
        <w:jc w:val="both"/>
        <w:rPr>
          <w:color w:val="000000" w:themeColor="text1"/>
          <w:sz w:val="22"/>
          <w:szCs w:val="22"/>
        </w:rPr>
      </w:pPr>
      <w:r w:rsidRPr="00474EBA">
        <w:rPr>
          <w:color w:val="000000" w:themeColor="text1"/>
          <w:sz w:val="22"/>
          <w:szCs w:val="22"/>
        </w:rPr>
        <w:t>NIC/Passport No Address Signature</w:t>
      </w:r>
    </w:p>
    <w:p w14:paraId="62CB32DE" w14:textId="77777777" w:rsidR="007A5648" w:rsidRPr="00474EBA" w:rsidRDefault="007A5648">
      <w:pPr>
        <w:pStyle w:val="BodyText"/>
        <w:spacing w:before="139" w:line="360" w:lineRule="auto"/>
        <w:ind w:left="580" w:right="7533"/>
        <w:jc w:val="both"/>
        <w:rPr>
          <w:color w:val="000000" w:themeColor="text1"/>
          <w:sz w:val="22"/>
          <w:szCs w:val="22"/>
        </w:rPr>
      </w:pPr>
    </w:p>
    <w:p w14:paraId="286B6AE2" w14:textId="77777777" w:rsidR="007A5648" w:rsidRPr="00474EBA" w:rsidRDefault="007A5648">
      <w:pPr>
        <w:pStyle w:val="BodyText"/>
        <w:spacing w:before="139" w:line="360" w:lineRule="auto"/>
        <w:ind w:left="580" w:right="7533"/>
        <w:jc w:val="both"/>
        <w:rPr>
          <w:color w:val="000000" w:themeColor="text1"/>
          <w:sz w:val="22"/>
          <w:szCs w:val="22"/>
        </w:rPr>
      </w:pPr>
    </w:p>
    <w:p w14:paraId="3BF019B9" w14:textId="77777777" w:rsidR="007A5648" w:rsidRPr="00474EBA" w:rsidRDefault="007A5648">
      <w:pPr>
        <w:pStyle w:val="BodyText"/>
        <w:spacing w:before="139" w:line="360" w:lineRule="auto"/>
        <w:ind w:left="580" w:right="7533"/>
        <w:jc w:val="both"/>
        <w:rPr>
          <w:color w:val="000000" w:themeColor="text1"/>
          <w:sz w:val="22"/>
          <w:szCs w:val="22"/>
        </w:rPr>
      </w:pPr>
    </w:p>
    <w:p w14:paraId="7BE0B915" w14:textId="77777777" w:rsidR="006A0FF9" w:rsidRPr="00474EBA" w:rsidRDefault="006A0FF9">
      <w:pPr>
        <w:pStyle w:val="BodyText"/>
        <w:spacing w:before="139" w:line="360" w:lineRule="auto"/>
        <w:ind w:left="580" w:right="7533"/>
        <w:jc w:val="both"/>
        <w:rPr>
          <w:color w:val="000000" w:themeColor="text1"/>
          <w:sz w:val="22"/>
          <w:szCs w:val="22"/>
        </w:rPr>
      </w:pPr>
    </w:p>
    <w:p w14:paraId="77294AB8" w14:textId="77777777" w:rsidR="006A0FF9" w:rsidRPr="00474EBA" w:rsidRDefault="006A0FF9">
      <w:pPr>
        <w:pStyle w:val="BodyText"/>
        <w:spacing w:before="139" w:line="360" w:lineRule="auto"/>
        <w:ind w:left="580" w:right="7533"/>
        <w:jc w:val="both"/>
        <w:rPr>
          <w:color w:val="000000" w:themeColor="text1"/>
          <w:sz w:val="22"/>
          <w:szCs w:val="22"/>
        </w:rPr>
      </w:pPr>
    </w:p>
    <w:p w14:paraId="06246ADC" w14:textId="77777777" w:rsidR="006A0FF9" w:rsidRPr="00474EBA" w:rsidRDefault="006A0FF9">
      <w:pPr>
        <w:pStyle w:val="BodyText"/>
        <w:spacing w:before="139" w:line="360" w:lineRule="auto"/>
        <w:ind w:left="580" w:right="7533"/>
        <w:jc w:val="both"/>
        <w:rPr>
          <w:color w:val="000000" w:themeColor="text1"/>
          <w:sz w:val="22"/>
          <w:szCs w:val="22"/>
        </w:rPr>
      </w:pPr>
    </w:p>
    <w:p w14:paraId="1BA734D7" w14:textId="77777777" w:rsidR="00D13B4F" w:rsidRPr="00474EBA" w:rsidRDefault="00D13B4F">
      <w:pPr>
        <w:pStyle w:val="BodyText"/>
        <w:spacing w:before="139" w:line="360" w:lineRule="auto"/>
        <w:ind w:left="580" w:right="7533"/>
        <w:jc w:val="both"/>
        <w:rPr>
          <w:color w:val="000000" w:themeColor="text1"/>
          <w:sz w:val="22"/>
          <w:szCs w:val="22"/>
        </w:rPr>
      </w:pPr>
    </w:p>
    <w:p w14:paraId="6C5547FF" w14:textId="77777777" w:rsidR="00332C8E" w:rsidRPr="00474EBA" w:rsidRDefault="00332C8E">
      <w:pPr>
        <w:pStyle w:val="BodyText"/>
        <w:spacing w:before="139" w:line="360" w:lineRule="auto"/>
        <w:ind w:left="580" w:right="7533"/>
        <w:jc w:val="both"/>
        <w:rPr>
          <w:color w:val="000000" w:themeColor="text1"/>
          <w:sz w:val="22"/>
          <w:szCs w:val="22"/>
        </w:rPr>
      </w:pPr>
    </w:p>
    <w:p w14:paraId="21062F18" w14:textId="66D04FE9" w:rsidR="007A5648" w:rsidRPr="00474EBA" w:rsidRDefault="007A5648" w:rsidP="007A5648">
      <w:pPr>
        <w:rPr>
          <w:b/>
          <w:color w:val="000000" w:themeColor="text1"/>
          <w:sz w:val="24"/>
          <w:szCs w:val="24"/>
        </w:rPr>
      </w:pPr>
      <w:r w:rsidRPr="00474EBA">
        <w:rPr>
          <w:b/>
          <w:color w:val="000000" w:themeColor="text1"/>
          <w:sz w:val="24"/>
          <w:szCs w:val="24"/>
        </w:rPr>
        <w:lastRenderedPageBreak/>
        <w:t>Annex A:</w:t>
      </w:r>
    </w:p>
    <w:p w14:paraId="054969D7" w14:textId="77777777" w:rsidR="007A5648" w:rsidRPr="00474EBA" w:rsidRDefault="007A5648" w:rsidP="007A5648">
      <w:pPr>
        <w:rPr>
          <w:b/>
          <w:color w:val="000000" w:themeColor="text1"/>
          <w:sz w:val="24"/>
          <w:szCs w:val="24"/>
        </w:rPr>
      </w:pPr>
    </w:p>
    <w:p w14:paraId="6585A471" w14:textId="77777777" w:rsidR="007A5648" w:rsidRPr="00474EBA" w:rsidRDefault="007A5648" w:rsidP="007A5648">
      <w:pPr>
        <w:rPr>
          <w:rFonts w:eastAsia="Arial"/>
          <w:color w:val="000000" w:themeColor="text1"/>
        </w:rPr>
      </w:pPr>
    </w:p>
    <w:p w14:paraId="37F2177F" w14:textId="4DE00894" w:rsidR="007A5648" w:rsidRPr="00474EBA" w:rsidRDefault="00332C8E" w:rsidP="007A5648">
      <w:pPr>
        <w:rPr>
          <w:rFonts w:eastAsia="Arial"/>
          <w:color w:val="000000" w:themeColor="text1"/>
        </w:rPr>
      </w:pPr>
      <w:r w:rsidRPr="00474EBA">
        <w:rPr>
          <w:rFonts w:eastAsia="Arial"/>
          <w:color w:val="000000" w:themeColor="text1"/>
        </w:rPr>
        <w:t>Name of the Product</w:t>
      </w:r>
    </w:p>
    <w:p w14:paraId="26B5EC76" w14:textId="77777777" w:rsidR="00332C8E" w:rsidRPr="00474EBA" w:rsidRDefault="00332C8E" w:rsidP="007A5648">
      <w:pPr>
        <w:rPr>
          <w:rFonts w:eastAsia="Arial"/>
          <w:color w:val="000000" w:themeColor="text1"/>
        </w:rPr>
      </w:pPr>
    </w:p>
    <w:p w14:paraId="2C3D3B6B" w14:textId="1B301D02" w:rsidR="00332C8E" w:rsidRPr="00474EBA" w:rsidRDefault="00332C8E" w:rsidP="007A5648">
      <w:pPr>
        <w:rPr>
          <w:rFonts w:eastAsia="Arial"/>
          <w:color w:val="000000" w:themeColor="text1"/>
        </w:rPr>
      </w:pPr>
      <w:r w:rsidRPr="00474EBA">
        <w:rPr>
          <w:rFonts w:eastAsia="Arial"/>
          <w:color w:val="000000" w:themeColor="text1"/>
        </w:rPr>
        <w:t>One Page Description of the Product with images (Summary include, Name, Purpose, Technology, Advantage and applications)</w:t>
      </w:r>
    </w:p>
    <w:p w14:paraId="615AA0FA" w14:textId="7D52E164" w:rsidR="00D13B4F" w:rsidRPr="00474EBA" w:rsidRDefault="00D13B4F" w:rsidP="006E4B8F">
      <w:pPr>
        <w:pStyle w:val="ListParagraph"/>
        <w:ind w:firstLine="0"/>
        <w:rPr>
          <w:b/>
          <w:color w:val="000000" w:themeColor="text1"/>
        </w:rPr>
      </w:pPr>
    </w:p>
    <w:p w14:paraId="38BCE1AB" w14:textId="7E9FC8CA" w:rsidR="006E4B8F" w:rsidRPr="00474EBA" w:rsidRDefault="006E4B8F" w:rsidP="00610F4E">
      <w:pPr>
        <w:rPr>
          <w:b/>
          <w:color w:val="000000" w:themeColor="text1"/>
        </w:rPr>
      </w:pPr>
      <w:r w:rsidRPr="00474EBA">
        <w:rPr>
          <w:b/>
          <w:color w:val="000000" w:themeColor="text1"/>
        </w:rPr>
        <w:t>Annex B</w:t>
      </w:r>
    </w:p>
    <w:p w14:paraId="52E6DDED" w14:textId="77777777" w:rsidR="006E4B8F" w:rsidRPr="00474EBA" w:rsidRDefault="006E4B8F" w:rsidP="006E4B8F">
      <w:pPr>
        <w:pStyle w:val="ListParagraph"/>
        <w:ind w:firstLine="0"/>
        <w:rPr>
          <w:b/>
          <w:color w:val="000000" w:themeColor="text1"/>
        </w:rPr>
      </w:pPr>
    </w:p>
    <w:p w14:paraId="6FF703BF" w14:textId="45C2605E" w:rsidR="006E4B8F" w:rsidRPr="00474EBA" w:rsidRDefault="006E4B8F" w:rsidP="00610F4E">
      <w:pPr>
        <w:pStyle w:val="BodyText"/>
        <w:spacing w:before="1" w:line="360" w:lineRule="auto"/>
        <w:ind w:right="217"/>
        <w:jc w:val="both"/>
        <w:rPr>
          <w:color w:val="000000" w:themeColor="text1"/>
          <w:sz w:val="22"/>
          <w:szCs w:val="22"/>
        </w:rPr>
      </w:pPr>
      <w:r w:rsidRPr="00474EBA">
        <w:rPr>
          <w:b/>
          <w:color w:val="000000" w:themeColor="text1"/>
        </w:rPr>
        <w:t xml:space="preserve">Territory: </w:t>
      </w:r>
      <w:r w:rsidRPr="00474EBA">
        <w:rPr>
          <w:color w:val="000000" w:themeColor="text1"/>
          <w:sz w:val="22"/>
          <w:szCs w:val="22"/>
        </w:rPr>
        <w:t>The Democratic Socialist Republic of Sri Lanka.</w:t>
      </w:r>
    </w:p>
    <w:p w14:paraId="7DDCA057" w14:textId="76D1F6D3" w:rsidR="006E4B8F" w:rsidRPr="00474EBA" w:rsidRDefault="006E4B8F" w:rsidP="006E4B8F">
      <w:pPr>
        <w:pStyle w:val="ListParagraph"/>
        <w:ind w:firstLine="0"/>
        <w:rPr>
          <w:b/>
          <w:color w:val="000000" w:themeColor="text1"/>
        </w:rPr>
      </w:pPr>
    </w:p>
    <w:p w14:paraId="54FA18C2" w14:textId="77777777" w:rsidR="00C517F1" w:rsidRPr="00474EBA" w:rsidRDefault="00C517F1">
      <w:pPr>
        <w:pStyle w:val="BodyText"/>
        <w:spacing w:before="139" w:line="360" w:lineRule="auto"/>
        <w:ind w:left="580" w:right="7533"/>
        <w:jc w:val="both"/>
        <w:rPr>
          <w:color w:val="000000" w:themeColor="text1"/>
          <w:sz w:val="22"/>
          <w:szCs w:val="22"/>
        </w:rPr>
      </w:pPr>
      <w:bookmarkStart w:id="0" w:name="_GoBack"/>
      <w:bookmarkEnd w:id="0"/>
      <w:permEnd w:id="124205639"/>
    </w:p>
    <w:sectPr w:rsidR="00C517F1" w:rsidRPr="00474EBA">
      <w:footerReference w:type="default" r:id="rId10"/>
      <w:pgSz w:w="11906" w:h="16838"/>
      <w:pgMar w:top="1354" w:right="1224" w:bottom="1224" w:left="1224" w:header="0" w:footer="10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01550" w14:textId="77777777" w:rsidR="000079E8" w:rsidRDefault="000079E8">
      <w:r>
        <w:separator/>
      </w:r>
    </w:p>
  </w:endnote>
  <w:endnote w:type="continuationSeparator" w:id="0">
    <w:p w14:paraId="1438876B" w14:textId="77777777" w:rsidR="000079E8" w:rsidRDefault="0000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49445"/>
      <w:docPartObj>
        <w:docPartGallery w:val="Page Numbers (Bottom of Page)"/>
        <w:docPartUnique/>
      </w:docPartObj>
    </w:sdtPr>
    <w:sdtContent>
      <w:p w14:paraId="2574157F" w14:textId="265A0F36" w:rsidR="00573268" w:rsidRDefault="00573268">
        <w:pPr>
          <w:pStyle w:val="Footer"/>
          <w:jc w:val="right"/>
        </w:pPr>
        <w:r>
          <w:fldChar w:fldCharType="begin"/>
        </w:r>
        <w:r>
          <w:instrText xml:space="preserve"> PAGE   \* MERGEFORMAT </w:instrText>
        </w:r>
        <w:r>
          <w:fldChar w:fldCharType="separate"/>
        </w:r>
        <w:r w:rsidR="00474EBA">
          <w:rPr>
            <w:noProof/>
          </w:rPr>
          <w:t>1</w:t>
        </w:r>
        <w:r>
          <w:fldChar w:fldCharType="end"/>
        </w:r>
      </w:p>
    </w:sdtContent>
  </w:sdt>
  <w:p w14:paraId="71697E7A" w14:textId="77777777" w:rsidR="00573268" w:rsidRDefault="0057326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0945"/>
      <w:docPartObj>
        <w:docPartGallery w:val="Page Numbers (Bottom of Page)"/>
        <w:docPartUnique/>
      </w:docPartObj>
    </w:sdtPr>
    <w:sdtContent>
      <w:p w14:paraId="096423E0" w14:textId="52204A1A" w:rsidR="00573268" w:rsidRDefault="00573268">
        <w:pPr>
          <w:pStyle w:val="Footer"/>
          <w:jc w:val="right"/>
        </w:pPr>
        <w:r>
          <w:fldChar w:fldCharType="begin"/>
        </w:r>
        <w:r>
          <w:instrText xml:space="preserve"> PAGE   \* MERGEFORMAT </w:instrText>
        </w:r>
        <w:r>
          <w:fldChar w:fldCharType="separate"/>
        </w:r>
        <w:r w:rsidR="00474EBA">
          <w:rPr>
            <w:noProof/>
          </w:rPr>
          <w:t>12</w:t>
        </w:r>
        <w:r>
          <w:fldChar w:fldCharType="end"/>
        </w:r>
      </w:p>
    </w:sdtContent>
  </w:sdt>
  <w:p w14:paraId="61C10E22" w14:textId="77777777" w:rsidR="00573268" w:rsidRDefault="0057326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72706" w14:textId="77777777" w:rsidR="000079E8" w:rsidRDefault="000079E8">
      <w:r>
        <w:separator/>
      </w:r>
    </w:p>
  </w:footnote>
  <w:footnote w:type="continuationSeparator" w:id="0">
    <w:p w14:paraId="2B67B127" w14:textId="77777777" w:rsidR="000079E8" w:rsidRDefault="00007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836"/>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061D2"/>
    <w:multiLevelType w:val="multilevel"/>
    <w:tmpl w:val="6354F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4451FD9"/>
    <w:multiLevelType w:val="hybridMultilevel"/>
    <w:tmpl w:val="21EEFCE2"/>
    <w:lvl w:ilvl="0" w:tplc="3710B9BC">
      <w:start w:val="1"/>
      <w:numFmt w:val="lowerLetter"/>
      <w:lvlText w:val="(%1)"/>
      <w:lvlJc w:val="left"/>
      <w:pPr>
        <w:ind w:left="1391" w:hanging="543"/>
      </w:pPr>
      <w:rPr>
        <w:rFonts w:ascii="Times New Roman" w:eastAsia="Times New Roman" w:hAnsi="Times New Roman" w:cs="Times New Roman" w:hint="default"/>
        <w:spacing w:val="-6"/>
        <w:sz w:val="24"/>
        <w:szCs w:val="24"/>
        <w:lang w:val="en-US" w:eastAsia="en-US" w:bidi="ar-SA"/>
      </w:rPr>
    </w:lvl>
    <w:lvl w:ilvl="1" w:tplc="F6220A18">
      <w:start w:val="1"/>
      <w:numFmt w:val="bullet"/>
      <w:lvlText w:val="•"/>
      <w:lvlJc w:val="left"/>
      <w:pPr>
        <w:ind w:left="2240" w:hanging="543"/>
      </w:pPr>
      <w:rPr>
        <w:rFonts w:hint="default"/>
        <w:lang w:val="en-US" w:eastAsia="en-US" w:bidi="ar-SA"/>
      </w:rPr>
    </w:lvl>
    <w:lvl w:ilvl="2" w:tplc="8118E2D4">
      <w:start w:val="1"/>
      <w:numFmt w:val="bullet"/>
      <w:lvlText w:val="•"/>
      <w:lvlJc w:val="left"/>
      <w:pPr>
        <w:ind w:left="3080" w:hanging="543"/>
      </w:pPr>
      <w:rPr>
        <w:rFonts w:hint="default"/>
        <w:lang w:val="en-US" w:eastAsia="en-US" w:bidi="ar-SA"/>
      </w:rPr>
    </w:lvl>
    <w:lvl w:ilvl="3" w:tplc="A51EF3E4">
      <w:start w:val="1"/>
      <w:numFmt w:val="bullet"/>
      <w:lvlText w:val="•"/>
      <w:lvlJc w:val="left"/>
      <w:pPr>
        <w:ind w:left="3920" w:hanging="543"/>
      </w:pPr>
      <w:rPr>
        <w:rFonts w:hint="default"/>
        <w:lang w:val="en-US" w:eastAsia="en-US" w:bidi="ar-SA"/>
      </w:rPr>
    </w:lvl>
    <w:lvl w:ilvl="4" w:tplc="33300614">
      <w:start w:val="1"/>
      <w:numFmt w:val="bullet"/>
      <w:lvlText w:val="•"/>
      <w:lvlJc w:val="left"/>
      <w:pPr>
        <w:ind w:left="4760" w:hanging="543"/>
      </w:pPr>
      <w:rPr>
        <w:rFonts w:hint="default"/>
        <w:lang w:val="en-US" w:eastAsia="en-US" w:bidi="ar-SA"/>
      </w:rPr>
    </w:lvl>
    <w:lvl w:ilvl="5" w:tplc="A3FC8F6A">
      <w:start w:val="1"/>
      <w:numFmt w:val="bullet"/>
      <w:lvlText w:val="•"/>
      <w:lvlJc w:val="left"/>
      <w:pPr>
        <w:ind w:left="5600" w:hanging="543"/>
      </w:pPr>
      <w:rPr>
        <w:rFonts w:hint="default"/>
        <w:lang w:val="en-US" w:eastAsia="en-US" w:bidi="ar-SA"/>
      </w:rPr>
    </w:lvl>
    <w:lvl w:ilvl="6" w:tplc="508EE06C">
      <w:start w:val="1"/>
      <w:numFmt w:val="bullet"/>
      <w:lvlText w:val="•"/>
      <w:lvlJc w:val="left"/>
      <w:pPr>
        <w:ind w:left="6440" w:hanging="543"/>
      </w:pPr>
      <w:rPr>
        <w:rFonts w:hint="default"/>
        <w:lang w:val="en-US" w:eastAsia="en-US" w:bidi="ar-SA"/>
      </w:rPr>
    </w:lvl>
    <w:lvl w:ilvl="7" w:tplc="2C5C5232">
      <w:start w:val="1"/>
      <w:numFmt w:val="bullet"/>
      <w:lvlText w:val="•"/>
      <w:lvlJc w:val="left"/>
      <w:pPr>
        <w:ind w:left="7280" w:hanging="543"/>
      </w:pPr>
      <w:rPr>
        <w:rFonts w:hint="default"/>
        <w:lang w:val="en-US" w:eastAsia="en-US" w:bidi="ar-SA"/>
      </w:rPr>
    </w:lvl>
    <w:lvl w:ilvl="8" w:tplc="DB54AE42">
      <w:start w:val="1"/>
      <w:numFmt w:val="bullet"/>
      <w:lvlText w:val="•"/>
      <w:lvlJc w:val="left"/>
      <w:pPr>
        <w:ind w:left="8120" w:hanging="543"/>
      </w:pPr>
      <w:rPr>
        <w:rFonts w:hint="default"/>
        <w:lang w:val="en-US" w:eastAsia="en-US" w:bidi="ar-SA"/>
      </w:rPr>
    </w:lvl>
  </w:abstractNum>
  <w:abstractNum w:abstractNumId="3" w15:restartNumberingAfterBreak="0">
    <w:nsid w:val="288A6FA5"/>
    <w:multiLevelType w:val="hybridMultilevel"/>
    <w:tmpl w:val="A64E8368"/>
    <w:lvl w:ilvl="0" w:tplc="CC8496C8">
      <w:start w:val="1"/>
      <w:numFmt w:val="decimal"/>
      <w:lvlText w:val="%1."/>
      <w:lvlJc w:val="left"/>
      <w:pPr>
        <w:ind w:left="580" w:hanging="360"/>
      </w:pPr>
      <w:rPr>
        <w:rFonts w:ascii="Times New Roman" w:eastAsia="Times New Roman" w:hAnsi="Times New Roman" w:cs="Times New Roman" w:hint="default"/>
        <w:spacing w:val="-3"/>
        <w:sz w:val="24"/>
        <w:szCs w:val="24"/>
        <w:lang w:val="en-US" w:eastAsia="en-US" w:bidi="ar-SA"/>
      </w:rPr>
    </w:lvl>
    <w:lvl w:ilvl="1" w:tplc="F96A1D4E">
      <w:start w:val="1"/>
      <w:numFmt w:val="bullet"/>
      <w:lvlText w:val="•"/>
      <w:lvlJc w:val="left"/>
      <w:pPr>
        <w:ind w:left="1502" w:hanging="360"/>
      </w:pPr>
      <w:rPr>
        <w:rFonts w:hint="default"/>
        <w:lang w:val="en-US" w:eastAsia="en-US" w:bidi="ar-SA"/>
      </w:rPr>
    </w:lvl>
    <w:lvl w:ilvl="2" w:tplc="BF2A24A0">
      <w:start w:val="1"/>
      <w:numFmt w:val="bullet"/>
      <w:lvlText w:val="•"/>
      <w:lvlJc w:val="left"/>
      <w:pPr>
        <w:ind w:left="2424" w:hanging="360"/>
      </w:pPr>
      <w:rPr>
        <w:rFonts w:hint="default"/>
        <w:lang w:val="en-US" w:eastAsia="en-US" w:bidi="ar-SA"/>
      </w:rPr>
    </w:lvl>
    <w:lvl w:ilvl="3" w:tplc="9B4AE812">
      <w:start w:val="1"/>
      <w:numFmt w:val="bullet"/>
      <w:lvlText w:val="•"/>
      <w:lvlJc w:val="left"/>
      <w:pPr>
        <w:ind w:left="3346" w:hanging="360"/>
      </w:pPr>
      <w:rPr>
        <w:rFonts w:hint="default"/>
        <w:lang w:val="en-US" w:eastAsia="en-US" w:bidi="ar-SA"/>
      </w:rPr>
    </w:lvl>
    <w:lvl w:ilvl="4" w:tplc="7668DF94">
      <w:start w:val="1"/>
      <w:numFmt w:val="bullet"/>
      <w:lvlText w:val="•"/>
      <w:lvlJc w:val="left"/>
      <w:pPr>
        <w:ind w:left="4268" w:hanging="360"/>
      </w:pPr>
      <w:rPr>
        <w:rFonts w:hint="default"/>
        <w:lang w:val="en-US" w:eastAsia="en-US" w:bidi="ar-SA"/>
      </w:rPr>
    </w:lvl>
    <w:lvl w:ilvl="5" w:tplc="DB3E5ABC">
      <w:start w:val="1"/>
      <w:numFmt w:val="bullet"/>
      <w:lvlText w:val="•"/>
      <w:lvlJc w:val="left"/>
      <w:pPr>
        <w:ind w:left="5190" w:hanging="360"/>
      </w:pPr>
      <w:rPr>
        <w:rFonts w:hint="default"/>
        <w:lang w:val="en-US" w:eastAsia="en-US" w:bidi="ar-SA"/>
      </w:rPr>
    </w:lvl>
    <w:lvl w:ilvl="6" w:tplc="574A2C36">
      <w:start w:val="1"/>
      <w:numFmt w:val="bullet"/>
      <w:lvlText w:val="•"/>
      <w:lvlJc w:val="left"/>
      <w:pPr>
        <w:ind w:left="6112" w:hanging="360"/>
      </w:pPr>
      <w:rPr>
        <w:rFonts w:hint="default"/>
        <w:lang w:val="en-US" w:eastAsia="en-US" w:bidi="ar-SA"/>
      </w:rPr>
    </w:lvl>
    <w:lvl w:ilvl="7" w:tplc="9E92DA1C">
      <w:start w:val="1"/>
      <w:numFmt w:val="bullet"/>
      <w:lvlText w:val="•"/>
      <w:lvlJc w:val="left"/>
      <w:pPr>
        <w:ind w:left="7034" w:hanging="360"/>
      </w:pPr>
      <w:rPr>
        <w:rFonts w:hint="default"/>
        <w:lang w:val="en-US" w:eastAsia="en-US" w:bidi="ar-SA"/>
      </w:rPr>
    </w:lvl>
    <w:lvl w:ilvl="8" w:tplc="F91C5120">
      <w:start w:val="1"/>
      <w:numFmt w:val="bullet"/>
      <w:lvlText w:val="•"/>
      <w:lvlJc w:val="left"/>
      <w:pPr>
        <w:ind w:left="7956" w:hanging="360"/>
      </w:pPr>
      <w:rPr>
        <w:rFonts w:hint="default"/>
        <w:lang w:val="en-US" w:eastAsia="en-US" w:bidi="ar-SA"/>
      </w:rPr>
    </w:lvl>
  </w:abstractNum>
  <w:abstractNum w:abstractNumId="4" w15:restartNumberingAfterBreak="0">
    <w:nsid w:val="36117853"/>
    <w:multiLevelType w:val="hybridMultilevel"/>
    <w:tmpl w:val="C270DEA8"/>
    <w:lvl w:ilvl="0" w:tplc="6C72DDE0">
      <w:start w:val="1"/>
      <w:numFmt w:val="decimal"/>
      <w:lvlText w:val="%1."/>
      <w:lvlJc w:val="left"/>
      <w:pPr>
        <w:ind w:left="580" w:hanging="360"/>
      </w:pPr>
      <w:rPr>
        <w:rFonts w:ascii="Times New Roman" w:eastAsia="Times New Roman" w:hAnsi="Times New Roman" w:cs="Times New Roman" w:hint="default"/>
        <w:b/>
        <w:bCs/>
        <w:spacing w:val="-3"/>
        <w:sz w:val="24"/>
        <w:szCs w:val="24"/>
        <w:lang w:val="en-US" w:eastAsia="en-US" w:bidi="ar-SA"/>
      </w:rPr>
    </w:lvl>
    <w:lvl w:ilvl="1" w:tplc="7F30FB50">
      <w:start w:val="1"/>
      <w:numFmt w:val="lowerLetter"/>
      <w:lvlText w:val="(%2)"/>
      <w:lvlJc w:val="left"/>
      <w:pPr>
        <w:ind w:left="1031" w:hanging="454"/>
      </w:pPr>
      <w:rPr>
        <w:rFonts w:ascii="Times New Roman" w:eastAsia="Times New Roman" w:hAnsi="Times New Roman" w:cs="Times New Roman" w:hint="default"/>
        <w:spacing w:val="-20"/>
        <w:sz w:val="24"/>
        <w:szCs w:val="24"/>
        <w:lang w:val="en-US" w:eastAsia="en-US" w:bidi="ar-SA"/>
      </w:rPr>
    </w:lvl>
    <w:lvl w:ilvl="2" w:tplc="B83A06DC">
      <w:start w:val="1"/>
      <w:numFmt w:val="lowerRoman"/>
      <w:lvlText w:val="%3."/>
      <w:lvlJc w:val="left"/>
      <w:pPr>
        <w:ind w:left="1660" w:hanging="490"/>
        <w:jc w:val="right"/>
      </w:pPr>
      <w:rPr>
        <w:rFonts w:ascii="Times New Roman" w:eastAsia="Times New Roman" w:hAnsi="Times New Roman" w:cs="Times New Roman" w:hint="default"/>
        <w:spacing w:val="-5"/>
        <w:sz w:val="24"/>
        <w:szCs w:val="24"/>
        <w:lang w:val="en-US" w:eastAsia="en-US" w:bidi="ar-SA"/>
      </w:rPr>
    </w:lvl>
    <w:lvl w:ilvl="3" w:tplc="60BA5768">
      <w:start w:val="1"/>
      <w:numFmt w:val="bullet"/>
      <w:lvlText w:val="•"/>
      <w:lvlJc w:val="left"/>
      <w:pPr>
        <w:ind w:left="1680" w:hanging="490"/>
      </w:pPr>
      <w:rPr>
        <w:rFonts w:hint="default"/>
        <w:lang w:val="en-US" w:eastAsia="en-US" w:bidi="ar-SA"/>
      </w:rPr>
    </w:lvl>
    <w:lvl w:ilvl="4" w:tplc="8C7A98FE">
      <w:start w:val="1"/>
      <w:numFmt w:val="bullet"/>
      <w:lvlText w:val="•"/>
      <w:lvlJc w:val="left"/>
      <w:pPr>
        <w:ind w:left="2840" w:hanging="490"/>
      </w:pPr>
      <w:rPr>
        <w:rFonts w:hint="default"/>
        <w:lang w:val="en-US" w:eastAsia="en-US" w:bidi="ar-SA"/>
      </w:rPr>
    </w:lvl>
    <w:lvl w:ilvl="5" w:tplc="F8684D12">
      <w:start w:val="1"/>
      <w:numFmt w:val="bullet"/>
      <w:lvlText w:val="•"/>
      <w:lvlJc w:val="left"/>
      <w:pPr>
        <w:ind w:left="4000" w:hanging="490"/>
      </w:pPr>
      <w:rPr>
        <w:rFonts w:hint="default"/>
        <w:lang w:val="en-US" w:eastAsia="en-US" w:bidi="ar-SA"/>
      </w:rPr>
    </w:lvl>
    <w:lvl w:ilvl="6" w:tplc="20EAF1C0">
      <w:start w:val="1"/>
      <w:numFmt w:val="bullet"/>
      <w:lvlText w:val="•"/>
      <w:lvlJc w:val="left"/>
      <w:pPr>
        <w:ind w:left="5160" w:hanging="490"/>
      </w:pPr>
      <w:rPr>
        <w:rFonts w:hint="default"/>
        <w:lang w:val="en-US" w:eastAsia="en-US" w:bidi="ar-SA"/>
      </w:rPr>
    </w:lvl>
    <w:lvl w:ilvl="7" w:tplc="11F8BB0A">
      <w:start w:val="1"/>
      <w:numFmt w:val="bullet"/>
      <w:lvlText w:val="•"/>
      <w:lvlJc w:val="left"/>
      <w:pPr>
        <w:ind w:left="6320" w:hanging="490"/>
      </w:pPr>
      <w:rPr>
        <w:rFonts w:hint="default"/>
        <w:lang w:val="en-US" w:eastAsia="en-US" w:bidi="ar-SA"/>
      </w:rPr>
    </w:lvl>
    <w:lvl w:ilvl="8" w:tplc="2266E44E">
      <w:start w:val="1"/>
      <w:numFmt w:val="bullet"/>
      <w:lvlText w:val="•"/>
      <w:lvlJc w:val="left"/>
      <w:pPr>
        <w:ind w:left="7480" w:hanging="490"/>
      </w:pPr>
      <w:rPr>
        <w:rFonts w:hint="default"/>
        <w:lang w:val="en-US" w:eastAsia="en-US" w:bidi="ar-SA"/>
      </w:rPr>
    </w:lvl>
  </w:abstractNum>
  <w:abstractNum w:abstractNumId="5" w15:restartNumberingAfterBreak="0">
    <w:nsid w:val="424B6A33"/>
    <w:multiLevelType w:val="multilevel"/>
    <w:tmpl w:val="026E9A4E"/>
    <w:lvl w:ilvl="0">
      <w:start w:val="2"/>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bullet"/>
      <w:lvlText w:val="•"/>
      <w:lvlJc w:val="left"/>
      <w:pPr>
        <w:ind w:left="2504" w:hanging="454"/>
      </w:pPr>
      <w:rPr>
        <w:rFonts w:hint="default"/>
        <w:lang w:val="en-US" w:eastAsia="en-US" w:bidi="ar-SA"/>
      </w:rPr>
    </w:lvl>
    <w:lvl w:ilvl="3">
      <w:start w:val="1"/>
      <w:numFmt w:val="bullet"/>
      <w:lvlText w:val="•"/>
      <w:lvlJc w:val="left"/>
      <w:pPr>
        <w:ind w:left="3416" w:hanging="454"/>
      </w:pPr>
      <w:rPr>
        <w:rFonts w:hint="default"/>
        <w:lang w:val="en-US" w:eastAsia="en-US" w:bidi="ar-SA"/>
      </w:rPr>
    </w:lvl>
    <w:lvl w:ilvl="4">
      <w:start w:val="1"/>
      <w:numFmt w:val="bullet"/>
      <w:lvlText w:val="•"/>
      <w:lvlJc w:val="left"/>
      <w:pPr>
        <w:ind w:left="4328" w:hanging="454"/>
      </w:pPr>
      <w:rPr>
        <w:rFonts w:hint="default"/>
        <w:lang w:val="en-US" w:eastAsia="en-US" w:bidi="ar-SA"/>
      </w:rPr>
    </w:lvl>
    <w:lvl w:ilvl="5">
      <w:start w:val="1"/>
      <w:numFmt w:val="bullet"/>
      <w:lvlText w:val="•"/>
      <w:lvlJc w:val="left"/>
      <w:pPr>
        <w:ind w:left="5240" w:hanging="454"/>
      </w:pPr>
      <w:rPr>
        <w:rFonts w:hint="default"/>
        <w:lang w:val="en-US" w:eastAsia="en-US" w:bidi="ar-SA"/>
      </w:rPr>
    </w:lvl>
    <w:lvl w:ilvl="6">
      <w:start w:val="1"/>
      <w:numFmt w:val="bullet"/>
      <w:lvlText w:val="•"/>
      <w:lvlJc w:val="left"/>
      <w:pPr>
        <w:ind w:left="6152" w:hanging="454"/>
      </w:pPr>
      <w:rPr>
        <w:rFonts w:hint="default"/>
        <w:lang w:val="en-US" w:eastAsia="en-US" w:bidi="ar-SA"/>
      </w:rPr>
    </w:lvl>
    <w:lvl w:ilvl="7">
      <w:start w:val="1"/>
      <w:numFmt w:val="bullet"/>
      <w:lvlText w:val="•"/>
      <w:lvlJc w:val="left"/>
      <w:pPr>
        <w:ind w:left="7064" w:hanging="454"/>
      </w:pPr>
      <w:rPr>
        <w:rFonts w:hint="default"/>
        <w:lang w:val="en-US" w:eastAsia="en-US" w:bidi="ar-SA"/>
      </w:rPr>
    </w:lvl>
    <w:lvl w:ilvl="8">
      <w:start w:val="1"/>
      <w:numFmt w:val="bullet"/>
      <w:lvlText w:val="•"/>
      <w:lvlJc w:val="left"/>
      <w:pPr>
        <w:ind w:left="7976" w:hanging="454"/>
      </w:pPr>
      <w:rPr>
        <w:rFonts w:hint="default"/>
        <w:lang w:val="en-US" w:eastAsia="en-US" w:bidi="ar-SA"/>
      </w:rPr>
    </w:lvl>
  </w:abstractNum>
  <w:abstractNum w:abstractNumId="6" w15:restartNumberingAfterBreak="0">
    <w:nsid w:val="45482AD8"/>
    <w:multiLevelType w:val="hybridMultilevel"/>
    <w:tmpl w:val="9A3ECB88"/>
    <w:lvl w:ilvl="0" w:tplc="CBB8D686">
      <w:start w:val="1"/>
      <w:numFmt w:val="lowerLetter"/>
      <w:lvlText w:val="(%1)"/>
      <w:lvlJc w:val="left"/>
      <w:pPr>
        <w:tabs>
          <w:tab w:val="num" w:pos="720"/>
        </w:tabs>
        <w:ind w:left="720" w:hanging="720"/>
      </w:pPr>
    </w:lvl>
    <w:lvl w:ilvl="1" w:tplc="8E108C56">
      <w:start w:val="1"/>
      <w:numFmt w:val="bullet"/>
      <w:lvlText w:val="o"/>
      <w:lvlJc w:val="left"/>
      <w:pPr>
        <w:ind w:left="1440" w:hanging="360"/>
      </w:pPr>
      <w:rPr>
        <w:rFonts w:ascii="Courier New" w:eastAsia="Courier New" w:hAnsi="Courier New" w:cs="Courier New" w:hint="default"/>
      </w:rPr>
    </w:lvl>
    <w:lvl w:ilvl="2" w:tplc="3678078C">
      <w:start w:val="1"/>
      <w:numFmt w:val="bullet"/>
      <w:lvlText w:val="§"/>
      <w:lvlJc w:val="left"/>
      <w:pPr>
        <w:ind w:left="2160" w:hanging="360"/>
      </w:pPr>
      <w:rPr>
        <w:rFonts w:ascii="Wingdings" w:eastAsia="Wingdings" w:hAnsi="Wingdings" w:cs="Wingdings" w:hint="default"/>
      </w:rPr>
    </w:lvl>
    <w:lvl w:ilvl="3" w:tplc="D59E892A">
      <w:start w:val="1"/>
      <w:numFmt w:val="bullet"/>
      <w:lvlText w:val="·"/>
      <w:lvlJc w:val="left"/>
      <w:pPr>
        <w:ind w:left="2880" w:hanging="360"/>
      </w:pPr>
      <w:rPr>
        <w:rFonts w:ascii="Symbol" w:eastAsia="Symbol" w:hAnsi="Symbol" w:cs="Symbol" w:hint="default"/>
      </w:rPr>
    </w:lvl>
    <w:lvl w:ilvl="4" w:tplc="BB506BC2">
      <w:start w:val="1"/>
      <w:numFmt w:val="bullet"/>
      <w:lvlText w:val="o"/>
      <w:lvlJc w:val="left"/>
      <w:pPr>
        <w:ind w:left="3600" w:hanging="360"/>
      </w:pPr>
      <w:rPr>
        <w:rFonts w:ascii="Courier New" w:eastAsia="Courier New" w:hAnsi="Courier New" w:cs="Courier New" w:hint="default"/>
      </w:rPr>
    </w:lvl>
    <w:lvl w:ilvl="5" w:tplc="78B2B726">
      <w:start w:val="1"/>
      <w:numFmt w:val="bullet"/>
      <w:lvlText w:val="§"/>
      <w:lvlJc w:val="left"/>
      <w:pPr>
        <w:ind w:left="4320" w:hanging="360"/>
      </w:pPr>
      <w:rPr>
        <w:rFonts w:ascii="Wingdings" w:eastAsia="Wingdings" w:hAnsi="Wingdings" w:cs="Wingdings" w:hint="default"/>
      </w:rPr>
    </w:lvl>
    <w:lvl w:ilvl="6" w:tplc="C26C222E">
      <w:start w:val="1"/>
      <w:numFmt w:val="bullet"/>
      <w:lvlText w:val="·"/>
      <w:lvlJc w:val="left"/>
      <w:pPr>
        <w:ind w:left="5040" w:hanging="360"/>
      </w:pPr>
      <w:rPr>
        <w:rFonts w:ascii="Symbol" w:eastAsia="Symbol" w:hAnsi="Symbol" w:cs="Symbol" w:hint="default"/>
      </w:rPr>
    </w:lvl>
    <w:lvl w:ilvl="7" w:tplc="B54807F6">
      <w:start w:val="1"/>
      <w:numFmt w:val="bullet"/>
      <w:lvlText w:val="o"/>
      <w:lvlJc w:val="left"/>
      <w:pPr>
        <w:ind w:left="5760" w:hanging="360"/>
      </w:pPr>
      <w:rPr>
        <w:rFonts w:ascii="Courier New" w:eastAsia="Courier New" w:hAnsi="Courier New" w:cs="Courier New" w:hint="default"/>
      </w:rPr>
    </w:lvl>
    <w:lvl w:ilvl="8" w:tplc="CD2E017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55D4B58"/>
    <w:multiLevelType w:val="multilevel"/>
    <w:tmpl w:val="12A6B482"/>
    <w:lvl w:ilvl="0">
      <w:start w:val="5"/>
      <w:numFmt w:val="decimal"/>
      <w:lvlText w:val="%1"/>
      <w:lvlJc w:val="left"/>
      <w:pPr>
        <w:ind w:left="578" w:hanging="358"/>
      </w:pPr>
      <w:rPr>
        <w:rFonts w:ascii="Times New Roman" w:eastAsia="Times New Roman" w:hAnsi="Times New Roman" w:cs="Times New Roman" w:hint="default"/>
        <w:b/>
        <w:bCs/>
        <w:spacing w:val="-3"/>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spacing w:val="-32"/>
        <w:sz w:val="24"/>
        <w:szCs w:val="24"/>
        <w:lang w:val="en-US" w:eastAsia="en-US" w:bidi="ar-SA"/>
      </w:rPr>
    </w:lvl>
    <w:lvl w:ilvl="2">
      <w:start w:val="1"/>
      <w:numFmt w:val="decimal"/>
      <w:lvlText w:val="%1.%2.%3"/>
      <w:lvlJc w:val="left"/>
      <w:pPr>
        <w:ind w:left="1211" w:hanging="634"/>
      </w:pPr>
      <w:rPr>
        <w:rFonts w:ascii="Times New Roman" w:eastAsia="Times New Roman" w:hAnsi="Times New Roman" w:cs="Times New Roman" w:hint="default"/>
        <w:spacing w:val="-32"/>
        <w:sz w:val="24"/>
        <w:szCs w:val="24"/>
        <w:lang w:val="en-US" w:eastAsia="en-US" w:bidi="ar-SA"/>
      </w:rPr>
    </w:lvl>
    <w:lvl w:ilvl="3">
      <w:start w:val="1"/>
      <w:numFmt w:val="lowerLetter"/>
      <w:lvlText w:val="(%4)"/>
      <w:lvlJc w:val="left"/>
      <w:pPr>
        <w:ind w:left="1751" w:hanging="543"/>
      </w:pPr>
      <w:rPr>
        <w:rFonts w:ascii="Times New Roman" w:eastAsia="Times New Roman" w:hAnsi="Times New Roman" w:cs="Times New Roman" w:hint="default"/>
        <w:spacing w:val="-30"/>
        <w:sz w:val="24"/>
        <w:szCs w:val="24"/>
        <w:lang w:val="en-US" w:eastAsia="en-US" w:bidi="ar-SA"/>
      </w:rPr>
    </w:lvl>
    <w:lvl w:ilvl="4">
      <w:start w:val="1"/>
      <w:numFmt w:val="bullet"/>
      <w:lvlText w:val="•"/>
      <w:lvlJc w:val="left"/>
      <w:pPr>
        <w:ind w:left="1220" w:hanging="543"/>
      </w:pPr>
      <w:rPr>
        <w:rFonts w:hint="default"/>
        <w:lang w:val="en-US" w:eastAsia="en-US" w:bidi="ar-SA"/>
      </w:rPr>
    </w:lvl>
    <w:lvl w:ilvl="5">
      <w:start w:val="1"/>
      <w:numFmt w:val="bullet"/>
      <w:lvlText w:val="•"/>
      <w:lvlJc w:val="left"/>
      <w:pPr>
        <w:ind w:left="1760" w:hanging="543"/>
      </w:pPr>
      <w:rPr>
        <w:rFonts w:hint="default"/>
        <w:lang w:val="en-US" w:eastAsia="en-US" w:bidi="ar-SA"/>
      </w:rPr>
    </w:lvl>
    <w:lvl w:ilvl="6">
      <w:start w:val="1"/>
      <w:numFmt w:val="bullet"/>
      <w:lvlText w:val="•"/>
      <w:lvlJc w:val="left"/>
      <w:pPr>
        <w:ind w:left="3368" w:hanging="543"/>
      </w:pPr>
      <w:rPr>
        <w:rFonts w:hint="default"/>
        <w:lang w:val="en-US" w:eastAsia="en-US" w:bidi="ar-SA"/>
      </w:rPr>
    </w:lvl>
    <w:lvl w:ilvl="7">
      <w:start w:val="1"/>
      <w:numFmt w:val="bullet"/>
      <w:lvlText w:val="•"/>
      <w:lvlJc w:val="left"/>
      <w:pPr>
        <w:ind w:left="4976" w:hanging="543"/>
      </w:pPr>
      <w:rPr>
        <w:rFonts w:hint="default"/>
        <w:lang w:val="en-US" w:eastAsia="en-US" w:bidi="ar-SA"/>
      </w:rPr>
    </w:lvl>
    <w:lvl w:ilvl="8">
      <w:start w:val="1"/>
      <w:numFmt w:val="bullet"/>
      <w:lvlText w:val="•"/>
      <w:lvlJc w:val="left"/>
      <w:pPr>
        <w:ind w:left="6584" w:hanging="543"/>
      </w:pPr>
      <w:rPr>
        <w:rFonts w:hint="default"/>
        <w:lang w:val="en-US" w:eastAsia="en-US" w:bidi="ar-SA"/>
      </w:rPr>
    </w:lvl>
  </w:abstractNum>
  <w:abstractNum w:abstractNumId="8" w15:restartNumberingAfterBreak="0">
    <w:nsid w:val="4B44404A"/>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A5D0E"/>
    <w:multiLevelType w:val="hybridMultilevel"/>
    <w:tmpl w:val="5F442D5A"/>
    <w:lvl w:ilvl="0" w:tplc="2AA0B292">
      <w:start w:val="1"/>
      <w:numFmt w:val="lowerLetter"/>
      <w:lvlText w:val="(%1)"/>
      <w:lvlJc w:val="left"/>
      <w:pPr>
        <w:ind w:left="1300" w:hanging="449"/>
      </w:pPr>
      <w:rPr>
        <w:rFonts w:ascii="Times New Roman" w:eastAsia="Times New Roman" w:hAnsi="Times New Roman" w:cs="Times New Roman" w:hint="default"/>
        <w:spacing w:val="-6"/>
        <w:sz w:val="24"/>
        <w:szCs w:val="24"/>
        <w:lang w:val="en-US" w:eastAsia="en-US" w:bidi="ar-SA"/>
      </w:rPr>
    </w:lvl>
    <w:lvl w:ilvl="1" w:tplc="2B9C5F9C">
      <w:start w:val="1"/>
      <w:numFmt w:val="bullet"/>
      <w:lvlText w:val="•"/>
      <w:lvlJc w:val="left"/>
      <w:pPr>
        <w:ind w:left="2150" w:hanging="449"/>
      </w:pPr>
      <w:rPr>
        <w:rFonts w:hint="default"/>
        <w:lang w:val="en-US" w:eastAsia="en-US" w:bidi="ar-SA"/>
      </w:rPr>
    </w:lvl>
    <w:lvl w:ilvl="2" w:tplc="448CFD8E">
      <w:start w:val="1"/>
      <w:numFmt w:val="bullet"/>
      <w:lvlText w:val="•"/>
      <w:lvlJc w:val="left"/>
      <w:pPr>
        <w:ind w:left="3000" w:hanging="449"/>
      </w:pPr>
      <w:rPr>
        <w:rFonts w:hint="default"/>
        <w:lang w:val="en-US" w:eastAsia="en-US" w:bidi="ar-SA"/>
      </w:rPr>
    </w:lvl>
    <w:lvl w:ilvl="3" w:tplc="EBCC8BB8">
      <w:start w:val="1"/>
      <w:numFmt w:val="bullet"/>
      <w:lvlText w:val="•"/>
      <w:lvlJc w:val="left"/>
      <w:pPr>
        <w:ind w:left="3850" w:hanging="449"/>
      </w:pPr>
      <w:rPr>
        <w:rFonts w:hint="default"/>
        <w:lang w:val="en-US" w:eastAsia="en-US" w:bidi="ar-SA"/>
      </w:rPr>
    </w:lvl>
    <w:lvl w:ilvl="4" w:tplc="9BDCF398">
      <w:start w:val="1"/>
      <w:numFmt w:val="bullet"/>
      <w:lvlText w:val="•"/>
      <w:lvlJc w:val="left"/>
      <w:pPr>
        <w:ind w:left="4700" w:hanging="449"/>
      </w:pPr>
      <w:rPr>
        <w:rFonts w:hint="default"/>
        <w:lang w:val="en-US" w:eastAsia="en-US" w:bidi="ar-SA"/>
      </w:rPr>
    </w:lvl>
    <w:lvl w:ilvl="5" w:tplc="A680F3AC">
      <w:start w:val="1"/>
      <w:numFmt w:val="bullet"/>
      <w:lvlText w:val="•"/>
      <w:lvlJc w:val="left"/>
      <w:pPr>
        <w:ind w:left="5550" w:hanging="449"/>
      </w:pPr>
      <w:rPr>
        <w:rFonts w:hint="default"/>
        <w:lang w:val="en-US" w:eastAsia="en-US" w:bidi="ar-SA"/>
      </w:rPr>
    </w:lvl>
    <w:lvl w:ilvl="6" w:tplc="BBBA7F0C">
      <w:start w:val="1"/>
      <w:numFmt w:val="bullet"/>
      <w:lvlText w:val="•"/>
      <w:lvlJc w:val="left"/>
      <w:pPr>
        <w:ind w:left="6400" w:hanging="449"/>
      </w:pPr>
      <w:rPr>
        <w:rFonts w:hint="default"/>
        <w:lang w:val="en-US" w:eastAsia="en-US" w:bidi="ar-SA"/>
      </w:rPr>
    </w:lvl>
    <w:lvl w:ilvl="7" w:tplc="55C252AC">
      <w:start w:val="1"/>
      <w:numFmt w:val="bullet"/>
      <w:lvlText w:val="•"/>
      <w:lvlJc w:val="left"/>
      <w:pPr>
        <w:ind w:left="7250" w:hanging="449"/>
      </w:pPr>
      <w:rPr>
        <w:rFonts w:hint="default"/>
        <w:lang w:val="en-US" w:eastAsia="en-US" w:bidi="ar-SA"/>
      </w:rPr>
    </w:lvl>
    <w:lvl w:ilvl="8" w:tplc="2370DF1C">
      <w:start w:val="1"/>
      <w:numFmt w:val="bullet"/>
      <w:lvlText w:val="•"/>
      <w:lvlJc w:val="left"/>
      <w:pPr>
        <w:ind w:left="8100" w:hanging="449"/>
      </w:pPr>
      <w:rPr>
        <w:rFonts w:hint="default"/>
        <w:lang w:val="en-US" w:eastAsia="en-US" w:bidi="ar-SA"/>
      </w:rPr>
    </w:lvl>
  </w:abstractNum>
  <w:abstractNum w:abstractNumId="10" w15:restartNumberingAfterBreak="0">
    <w:nsid w:val="512E06FD"/>
    <w:multiLevelType w:val="hybridMultilevel"/>
    <w:tmpl w:val="791ECE50"/>
    <w:lvl w:ilvl="0" w:tplc="915C1F6E">
      <w:start w:val="1"/>
      <w:numFmt w:val="decimal"/>
      <w:lvlText w:val="%1."/>
      <w:lvlJc w:val="left"/>
      <w:pPr>
        <w:ind w:left="460" w:hanging="360"/>
      </w:pPr>
      <w:rPr>
        <w:rFonts w:ascii="Carlito" w:eastAsia="Carlito" w:hAnsi="Carlito" w:cs="Carlito" w:hint="default"/>
        <w:sz w:val="22"/>
        <w:szCs w:val="22"/>
        <w:lang w:val="en-US" w:eastAsia="en-US" w:bidi="ar-SA"/>
      </w:rPr>
    </w:lvl>
    <w:lvl w:ilvl="1" w:tplc="085E5034">
      <w:start w:val="1"/>
      <w:numFmt w:val="bullet"/>
      <w:lvlText w:val="•"/>
      <w:lvlJc w:val="left"/>
      <w:pPr>
        <w:ind w:left="1372" w:hanging="360"/>
      </w:pPr>
      <w:rPr>
        <w:lang w:val="en-US" w:eastAsia="en-US" w:bidi="ar-SA"/>
      </w:rPr>
    </w:lvl>
    <w:lvl w:ilvl="2" w:tplc="74B0EAAA">
      <w:start w:val="1"/>
      <w:numFmt w:val="bullet"/>
      <w:lvlText w:val="•"/>
      <w:lvlJc w:val="left"/>
      <w:pPr>
        <w:ind w:left="2284" w:hanging="360"/>
      </w:pPr>
      <w:rPr>
        <w:lang w:val="en-US" w:eastAsia="en-US" w:bidi="ar-SA"/>
      </w:rPr>
    </w:lvl>
    <w:lvl w:ilvl="3" w:tplc="05B0A120">
      <w:start w:val="1"/>
      <w:numFmt w:val="bullet"/>
      <w:lvlText w:val="•"/>
      <w:lvlJc w:val="left"/>
      <w:pPr>
        <w:ind w:left="3196" w:hanging="360"/>
      </w:pPr>
      <w:rPr>
        <w:lang w:val="en-US" w:eastAsia="en-US" w:bidi="ar-SA"/>
      </w:rPr>
    </w:lvl>
    <w:lvl w:ilvl="4" w:tplc="D528ED56">
      <w:start w:val="1"/>
      <w:numFmt w:val="bullet"/>
      <w:lvlText w:val="•"/>
      <w:lvlJc w:val="left"/>
      <w:pPr>
        <w:ind w:left="4108" w:hanging="360"/>
      </w:pPr>
      <w:rPr>
        <w:lang w:val="en-US" w:eastAsia="en-US" w:bidi="ar-SA"/>
      </w:rPr>
    </w:lvl>
    <w:lvl w:ilvl="5" w:tplc="C5862118">
      <w:start w:val="1"/>
      <w:numFmt w:val="bullet"/>
      <w:lvlText w:val="•"/>
      <w:lvlJc w:val="left"/>
      <w:pPr>
        <w:ind w:left="5020" w:hanging="360"/>
      </w:pPr>
      <w:rPr>
        <w:lang w:val="en-US" w:eastAsia="en-US" w:bidi="ar-SA"/>
      </w:rPr>
    </w:lvl>
    <w:lvl w:ilvl="6" w:tplc="0784AE9A">
      <w:start w:val="1"/>
      <w:numFmt w:val="bullet"/>
      <w:lvlText w:val="•"/>
      <w:lvlJc w:val="left"/>
      <w:pPr>
        <w:ind w:left="5932" w:hanging="360"/>
      </w:pPr>
      <w:rPr>
        <w:lang w:val="en-US" w:eastAsia="en-US" w:bidi="ar-SA"/>
      </w:rPr>
    </w:lvl>
    <w:lvl w:ilvl="7" w:tplc="E4C4C666">
      <w:start w:val="1"/>
      <w:numFmt w:val="bullet"/>
      <w:lvlText w:val="•"/>
      <w:lvlJc w:val="left"/>
      <w:pPr>
        <w:ind w:left="6844" w:hanging="360"/>
      </w:pPr>
      <w:rPr>
        <w:lang w:val="en-US" w:eastAsia="en-US" w:bidi="ar-SA"/>
      </w:rPr>
    </w:lvl>
    <w:lvl w:ilvl="8" w:tplc="E8D02608">
      <w:start w:val="1"/>
      <w:numFmt w:val="bullet"/>
      <w:lvlText w:val="•"/>
      <w:lvlJc w:val="left"/>
      <w:pPr>
        <w:ind w:left="7756" w:hanging="360"/>
      </w:pPr>
      <w:rPr>
        <w:lang w:val="en-US" w:eastAsia="en-US" w:bidi="ar-SA"/>
      </w:rPr>
    </w:lvl>
  </w:abstractNum>
  <w:abstractNum w:abstractNumId="11" w15:restartNumberingAfterBreak="0">
    <w:nsid w:val="59CA65DE"/>
    <w:multiLevelType w:val="hybridMultilevel"/>
    <w:tmpl w:val="613CC248"/>
    <w:lvl w:ilvl="0" w:tplc="B7941B7C">
      <w:start w:val="1"/>
      <w:numFmt w:val="lowerLetter"/>
      <w:lvlText w:val="%1."/>
      <w:lvlJc w:val="left"/>
      <w:pPr>
        <w:ind w:left="1455" w:hanging="645"/>
      </w:pPr>
      <w:rPr>
        <w:rFonts w:hint="default"/>
      </w:rPr>
    </w:lvl>
    <w:lvl w:ilvl="1" w:tplc="D6841C80">
      <w:start w:val="1"/>
      <w:numFmt w:val="upperLetter"/>
      <w:lvlText w:val="(%2)"/>
      <w:lvlJc w:val="left"/>
      <w:pPr>
        <w:ind w:left="1935" w:hanging="405"/>
      </w:pPr>
      <w:rPr>
        <w:rFonts w:hint="default"/>
      </w:rPr>
    </w:lvl>
    <w:lvl w:ilvl="2" w:tplc="A7CCE0D8">
      <w:start w:val="1"/>
      <w:numFmt w:val="lowerLetter"/>
      <w:lvlText w:val="%3)"/>
      <w:lvlJc w:val="left"/>
      <w:pPr>
        <w:ind w:left="2043" w:hanging="360"/>
      </w:pPr>
      <w:rPr>
        <w:rFonts w:hint="default"/>
      </w:rPr>
    </w:lvl>
    <w:lvl w:ilvl="3" w:tplc="3AE02744">
      <w:start w:val="1"/>
      <w:numFmt w:val="lowerLetter"/>
      <w:lvlText w:val="(%4)"/>
      <w:lvlJc w:val="left"/>
      <w:pPr>
        <w:ind w:left="1530" w:hanging="360"/>
      </w:pPr>
      <w:rPr>
        <w:rFonts w:hint="default"/>
      </w:rPr>
    </w:lvl>
    <w:lvl w:ilvl="4" w:tplc="C23C10B6">
      <w:start w:val="1"/>
      <w:numFmt w:val="lowerLetter"/>
      <w:lvlText w:val="%5."/>
      <w:lvlJc w:val="left"/>
      <w:pPr>
        <w:ind w:left="4050" w:hanging="360"/>
      </w:pPr>
    </w:lvl>
    <w:lvl w:ilvl="5" w:tplc="51988568">
      <w:start w:val="1"/>
      <w:numFmt w:val="lowerRoman"/>
      <w:lvlText w:val="%6."/>
      <w:lvlJc w:val="right"/>
      <w:pPr>
        <w:ind w:left="4770" w:hanging="180"/>
      </w:pPr>
    </w:lvl>
    <w:lvl w:ilvl="6" w:tplc="87CC2DE2">
      <w:start w:val="1"/>
      <w:numFmt w:val="decimal"/>
      <w:lvlText w:val="%7."/>
      <w:lvlJc w:val="left"/>
      <w:pPr>
        <w:ind w:left="5490" w:hanging="360"/>
      </w:pPr>
    </w:lvl>
    <w:lvl w:ilvl="7" w:tplc="B6402A1A">
      <w:start w:val="1"/>
      <w:numFmt w:val="lowerLetter"/>
      <w:lvlText w:val="%8."/>
      <w:lvlJc w:val="left"/>
      <w:pPr>
        <w:ind w:left="6210" w:hanging="360"/>
      </w:pPr>
    </w:lvl>
    <w:lvl w:ilvl="8" w:tplc="85709E1E">
      <w:start w:val="1"/>
      <w:numFmt w:val="lowerRoman"/>
      <w:lvlText w:val="%9."/>
      <w:lvlJc w:val="right"/>
      <w:pPr>
        <w:ind w:left="6930" w:hanging="180"/>
      </w:pPr>
    </w:lvl>
  </w:abstractNum>
  <w:abstractNum w:abstractNumId="12" w15:restartNumberingAfterBreak="0">
    <w:nsid w:val="5F8B20D0"/>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C54CA"/>
    <w:multiLevelType w:val="hybridMultilevel"/>
    <w:tmpl w:val="1E40F926"/>
    <w:lvl w:ilvl="0" w:tplc="BDF02D94">
      <w:start w:val="1"/>
      <w:numFmt w:val="lowerLetter"/>
      <w:lvlText w:val="%1)"/>
      <w:lvlJc w:val="left"/>
      <w:pPr>
        <w:ind w:left="1211" w:hanging="454"/>
      </w:pPr>
      <w:rPr>
        <w:rFonts w:ascii="Times New Roman" w:eastAsia="Times New Roman" w:hAnsi="Times New Roman" w:cs="Times New Roman" w:hint="default"/>
        <w:spacing w:val="-28"/>
        <w:sz w:val="24"/>
        <w:szCs w:val="24"/>
        <w:lang w:val="en-US" w:eastAsia="en-US" w:bidi="ar-SA"/>
      </w:rPr>
    </w:lvl>
    <w:lvl w:ilvl="1" w:tplc="160ADEC8">
      <w:start w:val="1"/>
      <w:numFmt w:val="bullet"/>
      <w:lvlText w:val="•"/>
      <w:lvlJc w:val="left"/>
      <w:pPr>
        <w:ind w:left="2078" w:hanging="454"/>
      </w:pPr>
      <w:rPr>
        <w:rFonts w:hint="default"/>
        <w:lang w:val="en-US" w:eastAsia="en-US" w:bidi="ar-SA"/>
      </w:rPr>
    </w:lvl>
    <w:lvl w:ilvl="2" w:tplc="35567D54">
      <w:start w:val="1"/>
      <w:numFmt w:val="bullet"/>
      <w:lvlText w:val="•"/>
      <w:lvlJc w:val="left"/>
      <w:pPr>
        <w:ind w:left="2936" w:hanging="454"/>
      </w:pPr>
      <w:rPr>
        <w:rFonts w:hint="default"/>
        <w:lang w:val="en-US" w:eastAsia="en-US" w:bidi="ar-SA"/>
      </w:rPr>
    </w:lvl>
    <w:lvl w:ilvl="3" w:tplc="7E3E9132">
      <w:start w:val="1"/>
      <w:numFmt w:val="bullet"/>
      <w:lvlText w:val="•"/>
      <w:lvlJc w:val="left"/>
      <w:pPr>
        <w:ind w:left="3794" w:hanging="454"/>
      </w:pPr>
      <w:rPr>
        <w:rFonts w:hint="default"/>
        <w:lang w:val="en-US" w:eastAsia="en-US" w:bidi="ar-SA"/>
      </w:rPr>
    </w:lvl>
    <w:lvl w:ilvl="4" w:tplc="979019B8">
      <w:start w:val="1"/>
      <w:numFmt w:val="bullet"/>
      <w:lvlText w:val="•"/>
      <w:lvlJc w:val="left"/>
      <w:pPr>
        <w:ind w:left="4652" w:hanging="454"/>
      </w:pPr>
      <w:rPr>
        <w:rFonts w:hint="default"/>
        <w:lang w:val="en-US" w:eastAsia="en-US" w:bidi="ar-SA"/>
      </w:rPr>
    </w:lvl>
    <w:lvl w:ilvl="5" w:tplc="13F4FAE2">
      <w:start w:val="1"/>
      <w:numFmt w:val="bullet"/>
      <w:lvlText w:val="•"/>
      <w:lvlJc w:val="left"/>
      <w:pPr>
        <w:ind w:left="5510" w:hanging="454"/>
      </w:pPr>
      <w:rPr>
        <w:rFonts w:hint="default"/>
        <w:lang w:val="en-US" w:eastAsia="en-US" w:bidi="ar-SA"/>
      </w:rPr>
    </w:lvl>
    <w:lvl w:ilvl="6" w:tplc="42062ECC">
      <w:start w:val="1"/>
      <w:numFmt w:val="bullet"/>
      <w:lvlText w:val="•"/>
      <w:lvlJc w:val="left"/>
      <w:pPr>
        <w:ind w:left="6368" w:hanging="454"/>
      </w:pPr>
      <w:rPr>
        <w:rFonts w:hint="default"/>
        <w:lang w:val="en-US" w:eastAsia="en-US" w:bidi="ar-SA"/>
      </w:rPr>
    </w:lvl>
    <w:lvl w:ilvl="7" w:tplc="9640904C">
      <w:start w:val="1"/>
      <w:numFmt w:val="bullet"/>
      <w:lvlText w:val="•"/>
      <w:lvlJc w:val="left"/>
      <w:pPr>
        <w:ind w:left="7226" w:hanging="454"/>
      </w:pPr>
      <w:rPr>
        <w:rFonts w:hint="default"/>
        <w:lang w:val="en-US" w:eastAsia="en-US" w:bidi="ar-SA"/>
      </w:rPr>
    </w:lvl>
    <w:lvl w:ilvl="8" w:tplc="270699BC">
      <w:start w:val="1"/>
      <w:numFmt w:val="bullet"/>
      <w:lvlText w:val="•"/>
      <w:lvlJc w:val="left"/>
      <w:pPr>
        <w:ind w:left="8084" w:hanging="454"/>
      </w:pPr>
      <w:rPr>
        <w:rFonts w:hint="default"/>
        <w:lang w:val="en-US" w:eastAsia="en-US" w:bidi="ar-SA"/>
      </w:rPr>
    </w:lvl>
  </w:abstractNum>
  <w:abstractNum w:abstractNumId="14" w15:restartNumberingAfterBreak="0">
    <w:nsid w:val="73281C42"/>
    <w:multiLevelType w:val="multilevel"/>
    <w:tmpl w:val="66FAE45A"/>
    <w:lvl w:ilvl="0">
      <w:start w:val="4"/>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lowerLetter"/>
      <w:lvlText w:val="%3)"/>
      <w:lvlJc w:val="left"/>
      <w:pPr>
        <w:ind w:left="1120" w:hanging="360"/>
      </w:pPr>
      <w:rPr>
        <w:rFonts w:ascii="Times New Roman" w:eastAsia="Times New Roman" w:hAnsi="Times New Roman" w:cs="Times New Roman" w:hint="default"/>
        <w:b/>
        <w:bCs/>
        <w:spacing w:val="-22"/>
        <w:sz w:val="24"/>
        <w:szCs w:val="24"/>
        <w:lang w:val="en-US" w:eastAsia="en-US" w:bidi="ar-SA"/>
      </w:rPr>
    </w:lvl>
    <w:lvl w:ilvl="3">
      <w:start w:val="1"/>
      <w:numFmt w:val="bullet"/>
      <w:lvlText w:val="•"/>
      <w:lvlJc w:val="left"/>
      <w:pPr>
        <w:ind w:left="3048" w:hanging="360"/>
      </w:pPr>
      <w:rPr>
        <w:rFonts w:hint="default"/>
        <w:lang w:val="en-US" w:eastAsia="en-US" w:bidi="ar-SA"/>
      </w:rPr>
    </w:lvl>
    <w:lvl w:ilvl="4">
      <w:start w:val="1"/>
      <w:numFmt w:val="bullet"/>
      <w:lvlText w:val="•"/>
      <w:lvlJc w:val="left"/>
      <w:pPr>
        <w:ind w:left="4013" w:hanging="360"/>
      </w:pPr>
      <w:rPr>
        <w:rFonts w:hint="default"/>
        <w:lang w:val="en-US" w:eastAsia="en-US" w:bidi="ar-SA"/>
      </w:rPr>
    </w:lvl>
    <w:lvl w:ilvl="5">
      <w:start w:val="1"/>
      <w:numFmt w:val="bullet"/>
      <w:lvlText w:val="•"/>
      <w:lvlJc w:val="left"/>
      <w:pPr>
        <w:ind w:left="4977" w:hanging="360"/>
      </w:pPr>
      <w:rPr>
        <w:rFonts w:hint="default"/>
        <w:lang w:val="en-US" w:eastAsia="en-US" w:bidi="ar-SA"/>
      </w:rPr>
    </w:lvl>
    <w:lvl w:ilvl="6">
      <w:start w:val="1"/>
      <w:numFmt w:val="bullet"/>
      <w:lvlText w:val="•"/>
      <w:lvlJc w:val="left"/>
      <w:pPr>
        <w:ind w:left="5942" w:hanging="360"/>
      </w:pPr>
      <w:rPr>
        <w:rFonts w:hint="default"/>
        <w:lang w:val="en-US" w:eastAsia="en-US" w:bidi="ar-SA"/>
      </w:rPr>
    </w:lvl>
    <w:lvl w:ilvl="7">
      <w:start w:val="1"/>
      <w:numFmt w:val="bullet"/>
      <w:lvlText w:val="•"/>
      <w:lvlJc w:val="left"/>
      <w:pPr>
        <w:ind w:left="6906" w:hanging="360"/>
      </w:pPr>
      <w:rPr>
        <w:rFonts w:hint="default"/>
        <w:lang w:val="en-US" w:eastAsia="en-US" w:bidi="ar-SA"/>
      </w:rPr>
    </w:lvl>
    <w:lvl w:ilvl="8">
      <w:start w:val="1"/>
      <w:numFmt w:val="bullet"/>
      <w:lvlText w:val="•"/>
      <w:lvlJc w:val="left"/>
      <w:pPr>
        <w:ind w:left="7871" w:hanging="360"/>
      </w:pPr>
      <w:rPr>
        <w:rFonts w:hint="default"/>
        <w:lang w:val="en-US" w:eastAsia="en-US" w:bidi="ar-SA"/>
      </w:rPr>
    </w:lvl>
  </w:abstractNum>
  <w:num w:numId="1">
    <w:abstractNumId w:val="3"/>
  </w:num>
  <w:num w:numId="2">
    <w:abstractNumId w:val="2"/>
  </w:num>
  <w:num w:numId="3">
    <w:abstractNumId w:val="9"/>
  </w:num>
  <w:num w:numId="4">
    <w:abstractNumId w:val="13"/>
  </w:num>
  <w:num w:numId="5">
    <w:abstractNumId w:val="7"/>
  </w:num>
  <w:num w:numId="6">
    <w:abstractNumId w:val="14"/>
  </w:num>
  <w:num w:numId="7">
    <w:abstractNumId w:val="5"/>
  </w:num>
  <w:num w:numId="8">
    <w:abstractNumId w:val="4"/>
  </w:num>
  <w:num w:numId="9">
    <w:abstractNumId w:val="10"/>
    <w:lvlOverride w:ilvl="0">
      <w:startOverride w:val="1"/>
    </w:lvlOverride>
  </w:num>
  <w:num w:numId="10">
    <w:abstractNumId w:val="6"/>
  </w:num>
  <w:num w:numId="11">
    <w:abstractNumId w:val="11"/>
  </w:num>
  <w:num w:numId="12">
    <w:abstractNumId w:val="1"/>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ocumentProtection w:edit="readOnly" w:formatting="1" w:enforcement="1" w:cryptProviderType="rsaAES" w:cryptAlgorithmClass="hash" w:cryptAlgorithmType="typeAny" w:cryptAlgorithmSid="14" w:cryptSpinCount="100000" w:hash="1wz4bfuMxdgx0qmhgvbGK2TS5eCP8QjMUdBuf97HzffuiU+413Y9s1V0ecgyYA8UKhIzxTo58VGWaIc9q+ea/g==" w:salt="reEylNyixTnOu1BuwwOr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1"/>
    <w:rsid w:val="0000789F"/>
    <w:rsid w:val="000079E8"/>
    <w:rsid w:val="00013051"/>
    <w:rsid w:val="00030179"/>
    <w:rsid w:val="000419A2"/>
    <w:rsid w:val="00066AD5"/>
    <w:rsid w:val="00081D33"/>
    <w:rsid w:val="000C5C34"/>
    <w:rsid w:val="000F1B31"/>
    <w:rsid w:val="00112821"/>
    <w:rsid w:val="0012538C"/>
    <w:rsid w:val="00125FD0"/>
    <w:rsid w:val="001A1371"/>
    <w:rsid w:val="001A15A2"/>
    <w:rsid w:val="001A588F"/>
    <w:rsid w:val="001B4A50"/>
    <w:rsid w:val="0021201B"/>
    <w:rsid w:val="00222246"/>
    <w:rsid w:val="00256168"/>
    <w:rsid w:val="00275E78"/>
    <w:rsid w:val="002D38E0"/>
    <w:rsid w:val="00332C8E"/>
    <w:rsid w:val="00350D42"/>
    <w:rsid w:val="0039710F"/>
    <w:rsid w:val="00410274"/>
    <w:rsid w:val="00446071"/>
    <w:rsid w:val="00474EBA"/>
    <w:rsid w:val="004C2D34"/>
    <w:rsid w:val="004D1FA0"/>
    <w:rsid w:val="004F7216"/>
    <w:rsid w:val="00526FE2"/>
    <w:rsid w:val="005449EE"/>
    <w:rsid w:val="005675A3"/>
    <w:rsid w:val="00573268"/>
    <w:rsid w:val="00584A9D"/>
    <w:rsid w:val="005D1999"/>
    <w:rsid w:val="00610F4E"/>
    <w:rsid w:val="00626CB4"/>
    <w:rsid w:val="00691DD0"/>
    <w:rsid w:val="006A0FF9"/>
    <w:rsid w:val="006D57BF"/>
    <w:rsid w:val="006E4B8F"/>
    <w:rsid w:val="00726FFC"/>
    <w:rsid w:val="007A5648"/>
    <w:rsid w:val="007D43A1"/>
    <w:rsid w:val="007E6E8A"/>
    <w:rsid w:val="00813599"/>
    <w:rsid w:val="00870F16"/>
    <w:rsid w:val="008864D1"/>
    <w:rsid w:val="008871C1"/>
    <w:rsid w:val="008B19E2"/>
    <w:rsid w:val="008E2BBC"/>
    <w:rsid w:val="00923BC4"/>
    <w:rsid w:val="0092695E"/>
    <w:rsid w:val="009A7C68"/>
    <w:rsid w:val="009B4FA6"/>
    <w:rsid w:val="009E75DC"/>
    <w:rsid w:val="009F3488"/>
    <w:rsid w:val="00A12C42"/>
    <w:rsid w:val="00AB26BE"/>
    <w:rsid w:val="00AE2CF6"/>
    <w:rsid w:val="00AF5A9A"/>
    <w:rsid w:val="00B826BC"/>
    <w:rsid w:val="00B92F7B"/>
    <w:rsid w:val="00BE2175"/>
    <w:rsid w:val="00BF1984"/>
    <w:rsid w:val="00C517F1"/>
    <w:rsid w:val="00C70601"/>
    <w:rsid w:val="00CB27DD"/>
    <w:rsid w:val="00D13B4F"/>
    <w:rsid w:val="00D513EA"/>
    <w:rsid w:val="00D83BC9"/>
    <w:rsid w:val="00DA179E"/>
    <w:rsid w:val="00DE6C48"/>
    <w:rsid w:val="00DF7690"/>
    <w:rsid w:val="00E84EA4"/>
    <w:rsid w:val="00ED675D"/>
    <w:rsid w:val="00EE6595"/>
    <w:rsid w:val="00F06760"/>
    <w:rsid w:val="00F50D3C"/>
    <w:rsid w:val="00F83F61"/>
    <w:rsid w:val="00F95E51"/>
    <w:rsid w:val="00FA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E7B6"/>
  <w15:docId w15:val="{9A884AB3-294C-4659-A229-EF3021C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80" w:hanging="361"/>
      <w:outlineLvl w:val="0"/>
    </w:pPr>
    <w:rPr>
      <w:b/>
      <w:bCs/>
      <w:sz w:val="24"/>
      <w:szCs w:val="24"/>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77"/>
      <w:ind w:left="3233" w:right="1635" w:hanging="1779"/>
    </w:pPr>
    <w:rPr>
      <w:b/>
      <w:bCs/>
      <w:sz w:val="28"/>
      <w:szCs w:val="28"/>
    </w:rPr>
  </w:style>
  <w:style w:type="paragraph" w:styleId="ListParagraph">
    <w:name w:val="List Paragraph"/>
    <w:basedOn w:val="Normal"/>
    <w:link w:val="ListParagraphChar"/>
    <w:uiPriority w:val="1"/>
    <w:qFormat/>
    <w:pPr>
      <w:ind w:left="580" w:hanging="361"/>
      <w:jc w:val="both"/>
    </w:pPr>
  </w:style>
  <w:style w:type="paragraph" w:customStyle="1" w:styleId="TableParagraph">
    <w:name w:val="Table Paragraph"/>
    <w:basedOn w:val="Normal"/>
    <w:uiPriority w:val="1"/>
    <w:qFormat/>
    <w:pPr>
      <w:spacing w:before="212"/>
      <w:ind w:left="112"/>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8E714BE-7105-4C0A-A6FA-4058A974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3609</Words>
  <Characters>20572</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Microsoft Word - 2020-10 Exclusive Patent Licence Agreement</vt:lpstr>
    </vt:vector>
  </TitlesOfParts>
  <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- 2020-10 Exclusive Patent Licence Agreement</dc:title>
  <dc:creator>ACER</dc:creator>
  <cp:lastModifiedBy>DELL</cp:lastModifiedBy>
  <cp:revision>2</cp:revision>
  <cp:lastPrinted>2022-01-13T09:02:00Z</cp:lastPrinted>
  <dcterms:created xsi:type="dcterms:W3CDTF">2024-06-06T07:47:00Z</dcterms:created>
  <dcterms:modified xsi:type="dcterms:W3CDTF">2024-06-06T07:47:00Z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2010</vt:lpwstr>
  </property>
  <property fmtid="{D5CDD505-2E9C-101B-9397-08002B2CF9AE}" pid="4" name="LastSaved">
    <vt:filetime>2021-06-29T00:00:00Z</vt:filetime>
  </property>
</Properties>
</file>